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645" w:type="dxa"/>
        <w:tblInd w:w="108" w:type="dxa"/>
        <w:tblLook w:val="04A0" w:firstRow="1" w:lastRow="0" w:firstColumn="1" w:lastColumn="0" w:noHBand="0" w:noVBand="1"/>
      </w:tblPr>
      <w:tblGrid>
        <w:gridCol w:w="9390"/>
        <w:gridCol w:w="8255"/>
      </w:tblGrid>
      <w:tr w:rsidR="00153DEC" w:rsidRPr="00153DEC" w:rsidTr="00153DEC">
        <w:tc>
          <w:tcPr>
            <w:tcW w:w="9390" w:type="dxa"/>
            <w:hideMark/>
          </w:tcPr>
          <w:p w:rsidR="00153DEC" w:rsidRPr="00153DEC" w:rsidRDefault="00153DEC" w:rsidP="00153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3DE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Принято решением </w:t>
            </w:r>
          </w:p>
          <w:p w:rsidR="00153DEC" w:rsidRPr="00153DEC" w:rsidRDefault="00153DEC" w:rsidP="00153DEC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3DEC">
              <w:rPr>
                <w:rFonts w:ascii="Times New Roman" w:eastAsia="Times New Roman" w:hAnsi="Times New Roman" w:cs="Times New Roman"/>
                <w:bCs/>
                <w:lang w:eastAsia="en-US"/>
              </w:rPr>
              <w:t>педагогического совета</w:t>
            </w:r>
          </w:p>
          <w:p w:rsidR="00153DEC" w:rsidRPr="00153DEC" w:rsidRDefault="00153DEC" w:rsidP="00153DEC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3DEC">
              <w:rPr>
                <w:rFonts w:ascii="Times New Roman" w:eastAsia="Times New Roman" w:hAnsi="Times New Roman" w:cs="Times New Roman"/>
                <w:bCs/>
                <w:lang w:eastAsia="en-US"/>
              </w:rPr>
              <w:t>от  02.11.2017 г.,  протокол №1</w:t>
            </w:r>
          </w:p>
        </w:tc>
        <w:tc>
          <w:tcPr>
            <w:tcW w:w="8255" w:type="dxa"/>
            <w:hideMark/>
          </w:tcPr>
          <w:p w:rsidR="00153DEC" w:rsidRPr="006A6D9B" w:rsidRDefault="00153DEC" w:rsidP="00153DEC">
            <w:pPr>
              <w:spacing w:after="0"/>
              <w:ind w:left="4458" w:hanging="4458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3DE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Утверждено приказом </w:t>
            </w:r>
          </w:p>
          <w:p w:rsidR="00153DEC" w:rsidRPr="00153DEC" w:rsidRDefault="00153DEC" w:rsidP="00153DEC">
            <w:pPr>
              <w:spacing w:after="0"/>
              <w:ind w:left="4458" w:hanging="4458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3DE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по МБОУ </w:t>
            </w:r>
            <w:proofErr w:type="spellStart"/>
            <w:r w:rsidRPr="00153DEC">
              <w:rPr>
                <w:rFonts w:ascii="Times New Roman" w:eastAsia="Times New Roman" w:hAnsi="Times New Roman" w:cs="Times New Roman"/>
                <w:bCs/>
                <w:lang w:eastAsia="en-US"/>
              </w:rPr>
              <w:t>Новоюрковичской</w:t>
            </w:r>
            <w:proofErr w:type="spellEnd"/>
            <w:r w:rsidRPr="00153DE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СОШ  </w:t>
            </w:r>
          </w:p>
          <w:p w:rsidR="00153DEC" w:rsidRPr="00153DEC" w:rsidRDefault="00153DEC" w:rsidP="00153DEC">
            <w:pPr>
              <w:spacing w:after="0"/>
              <w:ind w:left="4458" w:hanging="4458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3DEC">
              <w:rPr>
                <w:rFonts w:ascii="Times New Roman" w:eastAsia="Times New Roman" w:hAnsi="Times New Roman" w:cs="Times New Roman"/>
                <w:bCs/>
                <w:lang w:eastAsia="en-US"/>
              </w:rPr>
              <w:t>от 02.11.2017 г. № 87</w:t>
            </w:r>
          </w:p>
        </w:tc>
      </w:tr>
    </w:tbl>
    <w:p w:rsidR="00153DEC" w:rsidRPr="00153DEC" w:rsidRDefault="00153DEC" w:rsidP="00153DEC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</w:p>
    <w:p w:rsidR="00153DEC" w:rsidRPr="00153DEC" w:rsidRDefault="00DD1AE7" w:rsidP="0015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hyperlink r:id="rId5" w:history="1">
        <w:r w:rsidR="00153DEC" w:rsidRPr="00153DEC">
          <w:rPr>
            <w:rFonts w:ascii="Times New Roman" w:eastAsia="Times New Roman" w:hAnsi="Times New Roman" w:cs="Times New Roman"/>
            <w:b/>
            <w:sz w:val="24"/>
            <w:szCs w:val="24"/>
          </w:rPr>
          <w:t>План</w:t>
        </w:r>
      </w:hyperlink>
      <w:r w:rsidR="00153DEC" w:rsidRPr="00153DE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  </w:t>
      </w:r>
    </w:p>
    <w:p w:rsidR="00153DEC" w:rsidRPr="00153DEC" w:rsidRDefault="00153DEC" w:rsidP="0015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DE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повышению </w:t>
      </w:r>
      <w:proofErr w:type="gramStart"/>
      <w:r w:rsidRPr="00153DEC">
        <w:rPr>
          <w:rFonts w:ascii="Times New Roman" w:eastAsia="Times New Roman" w:hAnsi="Times New Roman" w:cs="Times New Roman"/>
          <w:b/>
          <w:sz w:val="24"/>
          <w:szCs w:val="24"/>
        </w:rPr>
        <w:t>качества  условий</w:t>
      </w:r>
      <w:proofErr w:type="gramEnd"/>
      <w:r w:rsidRPr="00153DEC">
        <w:rPr>
          <w:rFonts w:ascii="Times New Roman" w:eastAsia="Times New Roman" w:hAnsi="Times New Roman" w:cs="Times New Roman"/>
          <w:b/>
          <w:sz w:val="24"/>
          <w:szCs w:val="24"/>
        </w:rPr>
        <w:t xml:space="preserve"> оказания услуг  и устранению недостатков,  выявленных в ходе проведения независимой оценки </w:t>
      </w:r>
    </w:p>
    <w:p w:rsidR="00153DEC" w:rsidRPr="00153DEC" w:rsidRDefault="00153DEC" w:rsidP="0015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DE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МБОУ </w:t>
      </w:r>
      <w:proofErr w:type="spellStart"/>
      <w:r w:rsidRPr="00153DEC">
        <w:rPr>
          <w:rFonts w:ascii="Times New Roman" w:eastAsia="Times New Roman" w:hAnsi="Times New Roman" w:cs="Times New Roman"/>
          <w:b/>
          <w:sz w:val="24"/>
          <w:szCs w:val="24"/>
        </w:rPr>
        <w:t>Новоюрковичской</w:t>
      </w:r>
      <w:proofErr w:type="spellEnd"/>
      <w:r w:rsidRPr="00153D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3DEC">
        <w:rPr>
          <w:rFonts w:ascii="Times New Roman" w:eastAsia="Times New Roman" w:hAnsi="Times New Roman" w:cs="Times New Roman"/>
          <w:b/>
          <w:sz w:val="24"/>
          <w:szCs w:val="24"/>
        </w:rPr>
        <w:t>СОШ  в</w:t>
      </w:r>
      <w:proofErr w:type="gramEnd"/>
      <w:r w:rsidRPr="00153DEC">
        <w:rPr>
          <w:rFonts w:ascii="Times New Roman" w:eastAsia="Times New Roman" w:hAnsi="Times New Roman" w:cs="Times New Roman"/>
          <w:b/>
          <w:sz w:val="24"/>
          <w:szCs w:val="24"/>
        </w:rPr>
        <w:t xml:space="preserve"> 2017году</w:t>
      </w:r>
    </w:p>
    <w:p w:rsidR="00153DEC" w:rsidRPr="00153DEC" w:rsidRDefault="00153DEC" w:rsidP="00153DE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DEC" w:rsidRPr="00153DEC" w:rsidRDefault="00153DEC" w:rsidP="00153DE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DE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53DEC" w:rsidRPr="00153DEC" w:rsidRDefault="00153DEC" w:rsidP="00153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3DEC" w:rsidRPr="00153DEC" w:rsidRDefault="00153DEC" w:rsidP="00153D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153D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53DEC">
        <w:rPr>
          <w:rFonts w:ascii="Times New Roman" w:eastAsia="Times New Roman" w:hAnsi="Times New Roman" w:cs="Times New Roman"/>
        </w:rPr>
        <w:t xml:space="preserve">Во исполнение Плана мероприятий по формированию независимой оценки качества работы организаций, оказывающих социальные услуги, утвержденного Распоряжением Правительства РФ от 30 марта 2013 года №487-р в части предоставления актуализированных данных об образовательных учреждениях и проводимых оценочных процедурах (рейтингах)  в отношении деятельности образовательных учреждений и реализуемых ими образовательных программ,  в  мае  2017 года Общественным советом по проведению независимой оценки качества образовательной деятельности организаций Брянской области, осуществляющих образовательную деятельность,  была проведена оценка  деятельности  МБОУ </w:t>
      </w:r>
      <w:proofErr w:type="spellStart"/>
      <w:r w:rsidRPr="00153DEC">
        <w:rPr>
          <w:rFonts w:ascii="Times New Roman" w:eastAsia="Times New Roman" w:hAnsi="Times New Roman" w:cs="Times New Roman"/>
        </w:rPr>
        <w:t>Новоюрковичской</w:t>
      </w:r>
      <w:proofErr w:type="spellEnd"/>
      <w:r w:rsidRPr="00153DEC">
        <w:rPr>
          <w:rFonts w:ascii="Times New Roman" w:eastAsia="Times New Roman" w:hAnsi="Times New Roman" w:cs="Times New Roman"/>
        </w:rPr>
        <w:t xml:space="preserve"> СОШ  на основе  данных опросных листов, заполненных  родителями (законными представителями) обучающихся и  руководителями учреждения. </w:t>
      </w:r>
    </w:p>
    <w:p w:rsidR="00153DEC" w:rsidRPr="00153DEC" w:rsidRDefault="00153DEC" w:rsidP="00153D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</w:p>
    <w:p w:rsidR="00153DEC" w:rsidRPr="00153DEC" w:rsidRDefault="00153DEC" w:rsidP="00153D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153DEC">
        <w:rPr>
          <w:rFonts w:ascii="Times New Roman" w:eastAsia="Times New Roman" w:hAnsi="Times New Roman" w:cs="Times New Roman"/>
          <w:b/>
        </w:rPr>
        <w:t xml:space="preserve">    </w:t>
      </w:r>
      <w:proofErr w:type="gramStart"/>
      <w:r w:rsidRPr="00153DEC">
        <w:rPr>
          <w:rFonts w:ascii="Times New Roman" w:eastAsia="Times New Roman" w:hAnsi="Times New Roman" w:cs="Times New Roman"/>
          <w:b/>
        </w:rPr>
        <w:t>Результаты  независимой</w:t>
      </w:r>
      <w:proofErr w:type="gramEnd"/>
      <w:r w:rsidRPr="00153DEC">
        <w:rPr>
          <w:rFonts w:ascii="Times New Roman" w:eastAsia="Times New Roman" w:hAnsi="Times New Roman" w:cs="Times New Roman"/>
          <w:b/>
        </w:rPr>
        <w:t xml:space="preserve"> оценки (р</w:t>
      </w:r>
      <w:r w:rsidRPr="00153DEC">
        <w:rPr>
          <w:rFonts w:ascii="Times New Roman" w:eastAsia="Times New Roman" w:hAnsi="Times New Roman" w:cs="Times New Roman"/>
        </w:rPr>
        <w:t xml:space="preserve">ейтинг МБОУ </w:t>
      </w:r>
      <w:proofErr w:type="spellStart"/>
      <w:r w:rsidRPr="00153DEC">
        <w:rPr>
          <w:rFonts w:ascii="Times New Roman" w:eastAsia="Times New Roman" w:hAnsi="Times New Roman" w:cs="Times New Roman"/>
        </w:rPr>
        <w:t>Новоюрковичской</w:t>
      </w:r>
      <w:proofErr w:type="spellEnd"/>
      <w:r w:rsidRPr="00153DEC">
        <w:rPr>
          <w:rFonts w:ascii="Times New Roman" w:eastAsia="Times New Roman" w:hAnsi="Times New Roman" w:cs="Times New Roman"/>
        </w:rPr>
        <w:t xml:space="preserve"> СОШ в группе организаций, осуществляющих образовательную деятельность):</w:t>
      </w:r>
    </w:p>
    <w:p w:rsidR="00153DEC" w:rsidRPr="00153DEC" w:rsidRDefault="00153DEC" w:rsidP="00153D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153DEC">
        <w:rPr>
          <w:rFonts w:ascii="Times New Roman" w:eastAsia="Times New Roman" w:hAnsi="Times New Roman" w:cs="Times New Roman"/>
        </w:rPr>
        <w:t>- 3296 место в Российской Федерации среди 93462 организаций;</w:t>
      </w:r>
    </w:p>
    <w:p w:rsidR="00153DEC" w:rsidRPr="00153DEC" w:rsidRDefault="00153DEC" w:rsidP="00153D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153DEC">
        <w:rPr>
          <w:rFonts w:ascii="Times New Roman" w:eastAsia="Times New Roman" w:hAnsi="Times New Roman" w:cs="Times New Roman"/>
        </w:rPr>
        <w:t>-164 место в Брянской области среди 1075 организаций</w:t>
      </w:r>
    </w:p>
    <w:p w:rsidR="00153DEC" w:rsidRPr="00153DEC" w:rsidRDefault="00153DEC" w:rsidP="00153D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</w:rPr>
      </w:pPr>
      <w:r w:rsidRPr="00153DEC">
        <w:rPr>
          <w:rFonts w:ascii="Times New Roman" w:eastAsia="Times New Roman" w:hAnsi="Times New Roman" w:cs="Times New Roman"/>
          <w:b/>
        </w:rPr>
        <w:t xml:space="preserve">Значения по </w:t>
      </w:r>
      <w:proofErr w:type="gramStart"/>
      <w:r w:rsidRPr="00153DEC">
        <w:rPr>
          <w:rFonts w:ascii="Times New Roman" w:eastAsia="Times New Roman" w:hAnsi="Times New Roman" w:cs="Times New Roman"/>
          <w:b/>
        </w:rPr>
        <w:t>критериям  оценки</w:t>
      </w:r>
      <w:proofErr w:type="gramEnd"/>
      <w:r w:rsidRPr="00153DEC">
        <w:rPr>
          <w:rFonts w:ascii="Times New Roman" w:eastAsia="Times New Roman" w:hAnsi="Times New Roman" w:cs="Times New Roman"/>
          <w:b/>
        </w:rPr>
        <w:t>:</w:t>
      </w:r>
    </w:p>
    <w:p w:rsidR="00153DEC" w:rsidRPr="00153DEC" w:rsidRDefault="00153DEC" w:rsidP="00153D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153DEC">
        <w:rPr>
          <w:rFonts w:ascii="Times New Roman" w:eastAsia="Times New Roman" w:hAnsi="Times New Roman" w:cs="Times New Roman"/>
        </w:rPr>
        <w:t>-123,6 – сумма баллов по всем критериям;</w:t>
      </w:r>
    </w:p>
    <w:p w:rsidR="00153DEC" w:rsidRPr="00153DEC" w:rsidRDefault="00153DEC" w:rsidP="00153D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153DEC">
        <w:rPr>
          <w:rFonts w:ascii="Times New Roman" w:eastAsia="Times New Roman" w:hAnsi="Times New Roman" w:cs="Times New Roman"/>
        </w:rPr>
        <w:t>-32,45 из 40 баллов по критерию «О</w:t>
      </w:r>
      <w:r w:rsidRPr="00153DEC">
        <w:rPr>
          <w:rFonts w:ascii="Times New Roman" w:eastAsia="Times New Roman" w:hAnsi="Times New Roman" w:cs="Times New Roman"/>
          <w:shd w:val="clear" w:color="auto" w:fill="FFFFFF"/>
        </w:rPr>
        <w:t xml:space="preserve">ткрытость и доступность информации </w:t>
      </w:r>
      <w:r w:rsidR="00BF0DCF">
        <w:rPr>
          <w:rFonts w:ascii="Times New Roman" w:eastAsia="Times New Roman" w:hAnsi="Times New Roman" w:cs="Times New Roman"/>
          <w:shd w:val="clear" w:color="auto" w:fill="FFFFFF"/>
        </w:rPr>
        <w:t>об организации»</w:t>
      </w:r>
      <w:r w:rsidRPr="00153DEC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153DEC" w:rsidRPr="00153DEC" w:rsidRDefault="00153DEC" w:rsidP="00153D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53DEC">
        <w:rPr>
          <w:rFonts w:ascii="Times New Roman" w:eastAsia="Times New Roman" w:hAnsi="Times New Roman" w:cs="Times New Roman"/>
          <w:shd w:val="clear" w:color="auto" w:fill="FFFFFF"/>
        </w:rPr>
        <w:t>-42,</w:t>
      </w:r>
      <w:proofErr w:type="gramStart"/>
      <w:r w:rsidRPr="00153DEC">
        <w:rPr>
          <w:rFonts w:ascii="Times New Roman" w:eastAsia="Times New Roman" w:hAnsi="Times New Roman" w:cs="Times New Roman"/>
          <w:shd w:val="clear" w:color="auto" w:fill="FFFFFF"/>
        </w:rPr>
        <w:t>55  из</w:t>
      </w:r>
      <w:proofErr w:type="gramEnd"/>
      <w:r w:rsidRPr="00153DEC">
        <w:rPr>
          <w:rFonts w:ascii="Times New Roman" w:eastAsia="Times New Roman" w:hAnsi="Times New Roman" w:cs="Times New Roman"/>
          <w:shd w:val="clear" w:color="auto" w:fill="FFFFFF"/>
        </w:rPr>
        <w:t xml:space="preserve"> 70 баллов по критерию «Комфортность условий предоставления услуг и доступност</w:t>
      </w:r>
      <w:r w:rsidR="00BF0DCF">
        <w:rPr>
          <w:rFonts w:ascii="Times New Roman" w:eastAsia="Times New Roman" w:hAnsi="Times New Roman" w:cs="Times New Roman"/>
          <w:shd w:val="clear" w:color="auto" w:fill="FFFFFF"/>
        </w:rPr>
        <w:t>ь их получения»</w:t>
      </w:r>
      <w:r w:rsidRPr="00153DEC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153DEC" w:rsidRPr="00153DEC" w:rsidRDefault="00153DEC" w:rsidP="00153D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53DEC">
        <w:rPr>
          <w:rFonts w:ascii="Times New Roman" w:eastAsia="Times New Roman" w:hAnsi="Times New Roman" w:cs="Times New Roman"/>
          <w:shd w:val="clear" w:color="auto" w:fill="FFFFFF"/>
        </w:rPr>
        <w:t>-19,8 из 20 баллов по критерию «Доброжелательность, вежливость, компетентность работник</w:t>
      </w:r>
      <w:r w:rsidR="00BF0DCF">
        <w:rPr>
          <w:rFonts w:ascii="Times New Roman" w:eastAsia="Times New Roman" w:hAnsi="Times New Roman" w:cs="Times New Roman"/>
          <w:shd w:val="clear" w:color="auto" w:fill="FFFFFF"/>
        </w:rPr>
        <w:t>ов организации</w:t>
      </w:r>
      <w:r w:rsidRPr="00153DEC">
        <w:rPr>
          <w:rFonts w:ascii="Times New Roman" w:eastAsia="Times New Roman" w:hAnsi="Times New Roman" w:cs="Times New Roman"/>
          <w:shd w:val="clear" w:color="auto" w:fill="FFFFFF"/>
        </w:rPr>
        <w:t>»;</w:t>
      </w:r>
    </w:p>
    <w:p w:rsidR="00153DEC" w:rsidRPr="00153DEC" w:rsidRDefault="00153DEC" w:rsidP="00153D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53DEC">
        <w:rPr>
          <w:rFonts w:ascii="Times New Roman" w:eastAsia="Times New Roman" w:hAnsi="Times New Roman" w:cs="Times New Roman"/>
          <w:shd w:val="clear" w:color="auto" w:fill="FFFFFF"/>
        </w:rPr>
        <w:t>-28,8 из 30 баллов по критерию «Удовлетворённость качеством ок</w:t>
      </w:r>
      <w:r w:rsidR="00BF0DCF">
        <w:rPr>
          <w:rFonts w:ascii="Times New Roman" w:eastAsia="Times New Roman" w:hAnsi="Times New Roman" w:cs="Times New Roman"/>
          <w:shd w:val="clear" w:color="auto" w:fill="FFFFFF"/>
        </w:rPr>
        <w:t>азания услуг»</w:t>
      </w:r>
      <w:r w:rsidRPr="00153DEC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153DEC" w:rsidRPr="00153DEC" w:rsidRDefault="00153DEC" w:rsidP="00153D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</w:p>
    <w:p w:rsidR="00153DEC" w:rsidRPr="00153DEC" w:rsidRDefault="00DD1AE7" w:rsidP="00153DE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hyperlink r:id="rId6" w:history="1">
        <w:r w:rsidR="00153DEC" w:rsidRPr="00153DEC">
          <w:rPr>
            <w:rFonts w:ascii="Times New Roman" w:eastAsia="Times New Roman" w:hAnsi="Times New Roman" w:cs="Times New Roman"/>
          </w:rPr>
          <w:t>План</w:t>
        </w:r>
      </w:hyperlink>
      <w:r w:rsidR="00153DEC" w:rsidRPr="00153DEC">
        <w:rPr>
          <w:rFonts w:ascii="Times New Roman" w:eastAsia="Times New Roman" w:hAnsi="Times New Roman" w:cs="Times New Roman"/>
        </w:rPr>
        <w:t xml:space="preserve"> мероприятий   по повышению качества  условий оказания услуг  и устранению недостатков,  выявленных в ходе проведения независимой оценки   работы МБОУ </w:t>
      </w:r>
      <w:proofErr w:type="spellStart"/>
      <w:r w:rsidR="00153DEC" w:rsidRPr="00153DEC">
        <w:rPr>
          <w:rFonts w:ascii="Times New Roman" w:eastAsia="Times New Roman" w:hAnsi="Times New Roman" w:cs="Times New Roman"/>
        </w:rPr>
        <w:t>Новоюрковичской</w:t>
      </w:r>
      <w:proofErr w:type="spellEnd"/>
      <w:r w:rsidR="00153DEC" w:rsidRPr="00153DEC">
        <w:rPr>
          <w:rFonts w:ascii="Times New Roman" w:eastAsia="Times New Roman" w:hAnsi="Times New Roman" w:cs="Times New Roman"/>
        </w:rPr>
        <w:t xml:space="preserve"> СОШ  в 2017году,   </w:t>
      </w:r>
      <w:r w:rsidR="00153DEC" w:rsidRPr="00153D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направлен на решение следующих задач:</w:t>
      </w:r>
    </w:p>
    <w:p w:rsidR="00153DEC" w:rsidRPr="00153DEC" w:rsidRDefault="00153DEC" w:rsidP="00153DE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53DEC" w:rsidRPr="00153DEC" w:rsidRDefault="00153DEC" w:rsidP="00153DEC">
      <w:pPr>
        <w:numPr>
          <w:ilvl w:val="0"/>
          <w:numId w:val="3"/>
        </w:numPr>
        <w:tabs>
          <w:tab w:val="num" w:pos="-709"/>
        </w:tabs>
        <w:spacing w:after="0" w:line="240" w:lineRule="auto"/>
        <w:ind w:left="-709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DEC">
        <w:rPr>
          <w:rFonts w:ascii="Times New Roman" w:eastAsia="Times New Roman" w:hAnsi="Times New Roman" w:cs="Times New Roman"/>
        </w:rPr>
        <w:t xml:space="preserve">Устранение недостатков, выявленных в ходе проведения независимой оценки, по показателям «Доступность взаимодействия с получателями образовательных услуг» (оценка 7,2 из 10 баллов) и «Доступность сведений о ходе рассмотрения обращений граждан» (оценка 6,05 из 10 </w:t>
      </w:r>
      <w:proofErr w:type="gramStart"/>
      <w:r w:rsidRPr="00153DEC">
        <w:rPr>
          <w:rFonts w:ascii="Times New Roman" w:eastAsia="Times New Roman" w:hAnsi="Times New Roman" w:cs="Times New Roman"/>
        </w:rPr>
        <w:t>баллов)  критерия</w:t>
      </w:r>
      <w:proofErr w:type="gramEnd"/>
      <w:r w:rsidRPr="00153DEC">
        <w:rPr>
          <w:rFonts w:ascii="Times New Roman" w:eastAsia="Times New Roman" w:hAnsi="Times New Roman" w:cs="Times New Roman"/>
        </w:rPr>
        <w:t xml:space="preserve">    «О</w:t>
      </w:r>
      <w:r w:rsidRPr="00153DEC">
        <w:rPr>
          <w:rFonts w:ascii="Times New Roman" w:eastAsia="Times New Roman" w:hAnsi="Times New Roman" w:cs="Times New Roman"/>
          <w:shd w:val="clear" w:color="auto" w:fill="FFFFFF"/>
        </w:rPr>
        <w:t>ткрытость и доступность информации об организации»</w:t>
      </w:r>
    </w:p>
    <w:p w:rsidR="00153DEC" w:rsidRPr="00153DEC" w:rsidRDefault="00153DEC" w:rsidP="00153DEC">
      <w:pPr>
        <w:tabs>
          <w:tab w:val="num" w:pos="-709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</w:rPr>
      </w:pPr>
    </w:p>
    <w:p w:rsidR="00153DEC" w:rsidRPr="00153DEC" w:rsidRDefault="00153DEC" w:rsidP="00153DEC">
      <w:pPr>
        <w:numPr>
          <w:ilvl w:val="0"/>
          <w:numId w:val="3"/>
        </w:numPr>
        <w:tabs>
          <w:tab w:val="num" w:pos="-709"/>
        </w:tabs>
        <w:spacing w:after="0" w:line="240" w:lineRule="auto"/>
        <w:ind w:left="-709" w:firstLine="0"/>
        <w:contextualSpacing/>
        <w:jc w:val="both"/>
        <w:rPr>
          <w:rFonts w:ascii="Times New Roman" w:eastAsia="Times New Roman" w:hAnsi="Times New Roman" w:cs="Times New Roman"/>
        </w:rPr>
      </w:pPr>
      <w:r w:rsidRPr="00153DEC">
        <w:rPr>
          <w:rFonts w:ascii="Times New Roman" w:eastAsia="Times New Roman" w:hAnsi="Times New Roman" w:cs="Times New Roman"/>
        </w:rPr>
        <w:t xml:space="preserve">Устранение недостатков, выявленных в ходе проведения независимой оценки, по показателям « Наличие дополнительных образовательных программ» ( оценка 4,75 из10 баллов), « Наличие  возможности оказания психолого-педагогической, медицинской и социальной помощи обучающихся(оценка5,5 из 10 баллов), « Материально-техническое и информационное  обеспечение организации»(оценка 6,7 из 10 баллов), «Наличие возможности развития творческих способностей и интересов обучающихся, включая их участие в конкурсах и олимпиадах ( в том числе во всероссийских» ( оценка 7,25 из 10 баллов), «Условия для индивидуальной работы с обучающимися» ( оценка6,7 из 10 баллов),  «Наличие необходимых условий для охраны и укрепления здоровья, организации питания </w:t>
      </w:r>
      <w:r w:rsidRPr="00153DEC">
        <w:rPr>
          <w:rFonts w:ascii="Times New Roman" w:eastAsia="Times New Roman" w:hAnsi="Times New Roman" w:cs="Times New Roman"/>
        </w:rPr>
        <w:lastRenderedPageBreak/>
        <w:t xml:space="preserve">обучающихся» (оценка 7,25 из 10 баллов)  и «Наличие условий организации обучения и воспитания обучающихся с ограниченными возможностями здоровья и инвалидов» (оценка 4,4 из 10 баллов)  критерия </w:t>
      </w:r>
      <w:r w:rsidRPr="00153DEC">
        <w:rPr>
          <w:rFonts w:ascii="Times New Roman" w:eastAsia="Times New Roman" w:hAnsi="Times New Roman" w:cs="Times New Roman"/>
          <w:shd w:val="clear" w:color="auto" w:fill="FFFFFF"/>
        </w:rPr>
        <w:t>«Комфортность условий предоставления услуг и доступность их получения»</w:t>
      </w:r>
    </w:p>
    <w:p w:rsidR="00153DEC" w:rsidRPr="00153DEC" w:rsidRDefault="00153DEC" w:rsidP="00153D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3DEC" w:rsidRPr="00153DEC" w:rsidRDefault="00153DEC" w:rsidP="00153DEC">
      <w:pPr>
        <w:tabs>
          <w:tab w:val="num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153DEC">
        <w:rPr>
          <w:rFonts w:ascii="Times New Roman" w:eastAsia="Times New Roman" w:hAnsi="Times New Roman" w:cs="Times New Roman"/>
          <w:shd w:val="clear" w:color="auto" w:fill="FFFFFF"/>
        </w:rPr>
        <w:t xml:space="preserve">3. Реализация комплекса мероприятий по повышению качества предоставляемых образовательных </w:t>
      </w:r>
      <w:proofErr w:type="gramStart"/>
      <w:r w:rsidRPr="00153DEC">
        <w:rPr>
          <w:rFonts w:ascii="Times New Roman" w:eastAsia="Times New Roman" w:hAnsi="Times New Roman" w:cs="Times New Roman"/>
          <w:shd w:val="clear" w:color="auto" w:fill="FFFFFF"/>
        </w:rPr>
        <w:t>услуг  по</w:t>
      </w:r>
      <w:proofErr w:type="gramEnd"/>
      <w:r w:rsidRPr="00153DEC">
        <w:rPr>
          <w:rFonts w:ascii="Times New Roman" w:eastAsia="Times New Roman" w:hAnsi="Times New Roman" w:cs="Times New Roman"/>
          <w:shd w:val="clear" w:color="auto" w:fill="FFFFFF"/>
        </w:rPr>
        <w:t xml:space="preserve">  всем  показателям критериев  оценки  качества оказания услуг с целью их  повышения  до  10 максимально возможных баллов. </w:t>
      </w:r>
    </w:p>
    <w:p w:rsidR="00153DEC" w:rsidRDefault="00153DEC" w:rsidP="00BA4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DEC" w:rsidRDefault="00153DEC" w:rsidP="00C4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D5" w:rsidRPr="001B2087" w:rsidRDefault="00C400D5" w:rsidP="00C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04A8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087"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gramEnd"/>
      <w:r w:rsidRPr="001B2087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C400D5" w:rsidRPr="001B2087" w:rsidRDefault="00C400D5" w:rsidP="00C40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8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повышению качества  условий оказания услуг  и устранению недостатков, </w:t>
      </w:r>
      <w:r w:rsidRPr="001B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87">
        <w:rPr>
          <w:rFonts w:ascii="Times New Roman" w:eastAsia="Times New Roman" w:hAnsi="Times New Roman" w:cs="Times New Roman"/>
          <w:b/>
          <w:sz w:val="24"/>
          <w:szCs w:val="24"/>
        </w:rPr>
        <w:t>выявленных в ходе проведения независимой оценки</w:t>
      </w:r>
      <w:r w:rsidRPr="001B2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0D5" w:rsidRDefault="00C9642D" w:rsidP="00C40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работы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Новоюрковичской</w:t>
      </w:r>
      <w:proofErr w:type="spellEnd"/>
      <w:r w:rsidR="00C400D5" w:rsidRPr="001B2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400D5" w:rsidRPr="001B2087">
        <w:rPr>
          <w:rFonts w:ascii="Times New Roman" w:hAnsi="Times New Roman" w:cs="Times New Roman"/>
          <w:b/>
          <w:sz w:val="24"/>
          <w:szCs w:val="24"/>
        </w:rPr>
        <w:t>СОШ  в</w:t>
      </w:r>
      <w:proofErr w:type="gramEnd"/>
      <w:r w:rsidR="00C400D5" w:rsidRPr="001B2087">
        <w:rPr>
          <w:rFonts w:ascii="Times New Roman" w:hAnsi="Times New Roman" w:cs="Times New Roman"/>
          <w:b/>
          <w:sz w:val="24"/>
          <w:szCs w:val="24"/>
        </w:rPr>
        <w:t xml:space="preserve"> 2017году</w:t>
      </w:r>
    </w:p>
    <w:p w:rsidR="00BA4900" w:rsidRDefault="00BA4900" w:rsidP="00C40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4786"/>
        <w:gridCol w:w="1559"/>
        <w:gridCol w:w="6521"/>
        <w:gridCol w:w="2094"/>
      </w:tblGrid>
      <w:tr w:rsidR="00C400D5" w:rsidTr="006A7904">
        <w:trPr>
          <w:trHeight w:val="609"/>
        </w:trPr>
        <w:tc>
          <w:tcPr>
            <w:tcW w:w="4786" w:type="dxa"/>
            <w:tcBorders>
              <w:right w:val="single" w:sz="4" w:space="0" w:color="auto"/>
            </w:tcBorders>
          </w:tcPr>
          <w:p w:rsidR="00C400D5" w:rsidRPr="00704A8E" w:rsidRDefault="00C400D5" w:rsidP="006A7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оценки, показатели критерия оценки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00D5" w:rsidRPr="00704A8E" w:rsidRDefault="00C400D5" w:rsidP="006A790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 из 10 возможных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400D5" w:rsidRPr="00704A8E" w:rsidRDefault="00C400D5" w:rsidP="006A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</w:t>
            </w:r>
            <w:r w:rsidRPr="001B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повышению качества  условий оказания услуг 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(или) </w:t>
            </w:r>
            <w:r w:rsidRPr="001B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устранению недостатков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400D5" w:rsidRPr="00704A8E" w:rsidRDefault="00C400D5" w:rsidP="006A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8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ответственный</w:t>
            </w:r>
          </w:p>
        </w:tc>
      </w:tr>
      <w:tr w:rsidR="00C400D5" w:rsidTr="006A7904">
        <w:trPr>
          <w:trHeight w:val="304"/>
        </w:trPr>
        <w:tc>
          <w:tcPr>
            <w:tcW w:w="14960" w:type="dxa"/>
            <w:gridSpan w:val="4"/>
          </w:tcPr>
          <w:p w:rsidR="00C400D5" w:rsidRPr="00481151" w:rsidRDefault="00C400D5" w:rsidP="00C400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«О</w:t>
            </w:r>
            <w:r w:rsidRPr="004811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ткрытость и доступность информации об организации»</w:t>
            </w:r>
          </w:p>
        </w:tc>
      </w:tr>
      <w:tr w:rsidR="00C400D5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C400D5" w:rsidRPr="00B87D05" w:rsidRDefault="00C400D5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t xml:space="preserve">1.1. 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«Интернет»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00D5" w:rsidRPr="00B87D05" w:rsidRDefault="00C400D5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>9,</w:t>
            </w:r>
            <w:r w:rsidR="006B0D67" w:rsidRPr="00B87D0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400D5" w:rsidRPr="00B87D05" w:rsidRDefault="00355941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Регулярное обновление информации на  сайте школы  в соответствии с  требованиями     Постановления Правительства  РФ от 10 июля 2013 года N 582 «Об утверждении </w:t>
            </w:r>
            <w:hyperlink r:id="rId7" w:anchor="XA00LVA2M9" w:tgtFrame="_self" w:history="1">
              <w:r w:rsidRPr="00B87D05">
                <w:rPr>
                  <w:rStyle w:val="a5"/>
                  <w:rFonts w:ascii="Times New Roman" w:hAnsi="Times New Roman" w:cs="Times New Roman"/>
                  <w:color w:val="auto"/>
                </w:rPr>
                <w:t>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  </w:r>
            </w:hyperlink>
            <w:r w:rsidRPr="00B87D05">
              <w:rPr>
                <w:rFonts w:ascii="Times New Roman" w:hAnsi="Times New Roman" w:cs="Times New Roman"/>
              </w:rPr>
              <w:t xml:space="preserve">» и приказа </w:t>
            </w:r>
            <w:proofErr w:type="spellStart"/>
            <w:r w:rsidRPr="00B87D05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B87D05">
              <w:rPr>
                <w:rFonts w:ascii="Times New Roman" w:hAnsi="Times New Roman" w:cs="Times New Roman"/>
              </w:rPr>
              <w:t xml:space="preserve"> от 29 мая 2014 года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 (с учётом изменений)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400D5" w:rsidRPr="00B87D05" w:rsidRDefault="00355941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Директор школы</w:t>
            </w:r>
          </w:p>
          <w:p w:rsidR="00355941" w:rsidRPr="00B87D05" w:rsidRDefault="00355941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Прокопенко Е.Ю., </w:t>
            </w:r>
            <w:proofErr w:type="gramStart"/>
            <w:r w:rsidRPr="00B87D05">
              <w:rPr>
                <w:rFonts w:ascii="Times New Roman" w:hAnsi="Times New Roman" w:cs="Times New Roman"/>
              </w:rPr>
              <w:t>зам.директора</w:t>
            </w:r>
            <w:proofErr w:type="gramEnd"/>
            <w:r w:rsidRPr="00B87D05">
              <w:rPr>
                <w:rFonts w:ascii="Times New Roman" w:hAnsi="Times New Roman" w:cs="Times New Roman"/>
              </w:rPr>
              <w:t xml:space="preserve"> по УВР Тимошенко Е.А.,  </w:t>
            </w:r>
            <w:proofErr w:type="spellStart"/>
            <w:r w:rsidRPr="00B87D05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B87D05">
              <w:rPr>
                <w:rFonts w:ascii="Times New Roman" w:hAnsi="Times New Roman" w:cs="Times New Roman"/>
              </w:rPr>
              <w:t xml:space="preserve"> Цыганок С.И., учитель информатики Салобаев С.М.</w:t>
            </w:r>
          </w:p>
          <w:p w:rsidR="00355941" w:rsidRPr="00B87D05" w:rsidRDefault="00355941" w:rsidP="006A7904">
            <w:pPr>
              <w:rPr>
                <w:rFonts w:ascii="Times New Roman" w:hAnsi="Times New Roman" w:cs="Times New Roman"/>
              </w:rPr>
            </w:pPr>
          </w:p>
          <w:p w:rsidR="00355941" w:rsidRPr="00B87D05" w:rsidRDefault="00355941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регулярно</w:t>
            </w:r>
            <w:r w:rsidRPr="00B87D05">
              <w:rPr>
                <w:rFonts w:ascii="Times New Roman" w:hAnsi="Times New Roman" w:cs="Times New Roman"/>
              </w:rPr>
              <w:br/>
            </w:r>
          </w:p>
        </w:tc>
      </w:tr>
      <w:tr w:rsidR="00C400D5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C400D5" w:rsidRPr="00B87D05" w:rsidRDefault="00C400D5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1.2.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00D5" w:rsidRPr="00B87D05" w:rsidRDefault="006B0D67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54238" w:rsidRPr="00B87D05" w:rsidRDefault="00154238" w:rsidP="008D2053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Регулярное обновление инфо</w:t>
            </w:r>
            <w:r w:rsidR="005F26FA">
              <w:rPr>
                <w:rFonts w:ascii="Times New Roman" w:hAnsi="Times New Roman" w:cs="Times New Roman"/>
              </w:rPr>
              <w:t xml:space="preserve">рмации на сайте школы в </w:t>
            </w:r>
            <w:proofErr w:type="gramStart"/>
            <w:r w:rsidR="005F26FA">
              <w:rPr>
                <w:rFonts w:ascii="Times New Roman" w:hAnsi="Times New Roman" w:cs="Times New Roman"/>
              </w:rPr>
              <w:t>разделе</w:t>
            </w:r>
            <w:r w:rsidRPr="00B87D05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B87D05">
              <w:rPr>
                <w:rFonts w:ascii="Times New Roman" w:hAnsi="Times New Roman" w:cs="Times New Roman"/>
              </w:rPr>
              <w:t>Сведения</w:t>
            </w:r>
            <w:r w:rsidR="005F26FA">
              <w:rPr>
                <w:rFonts w:ascii="Times New Roman" w:hAnsi="Times New Roman" w:cs="Times New Roman"/>
              </w:rPr>
              <w:t xml:space="preserve"> об ОУ»</w:t>
            </w:r>
            <w:r w:rsidRPr="00B87D05">
              <w:rPr>
                <w:rFonts w:ascii="Times New Roman" w:hAnsi="Times New Roman" w:cs="Times New Roman"/>
              </w:rPr>
              <w:t xml:space="preserve">, в которых предоставлена вся необходимая контактная информация для взаимодействия с получателями образовательных услуг по телефону, по электронной почте, с помощью электронных сервисов,  в том числе наличие возможности внесения предложений, направленных на улучшение работы организации. </w:t>
            </w:r>
          </w:p>
          <w:p w:rsidR="00C400D5" w:rsidRPr="00B87D05" w:rsidRDefault="008D2053" w:rsidP="008D2053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Информирование родителей о возможности получения услуги в электронном виде ( родительское собрание  по ознакомлению с размещенными на сайте ссылками)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400D5" w:rsidRPr="00B87D05" w:rsidRDefault="00154238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Директор школы Прокопенко Е.Ю</w:t>
            </w:r>
            <w:r w:rsidR="008076B3">
              <w:rPr>
                <w:rFonts w:ascii="Times New Roman" w:hAnsi="Times New Roman" w:cs="Times New Roman"/>
              </w:rPr>
              <w:t>.</w:t>
            </w:r>
            <w:r w:rsidR="008D2053" w:rsidRPr="00B87D05">
              <w:rPr>
                <w:rFonts w:ascii="Times New Roman" w:hAnsi="Times New Roman" w:cs="Times New Roman"/>
              </w:rPr>
              <w:t xml:space="preserve"> учитель информатики Салобаев С.М.</w:t>
            </w:r>
          </w:p>
          <w:p w:rsidR="00733F0C" w:rsidRPr="00B87D05" w:rsidRDefault="008D2053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 </w:t>
            </w:r>
          </w:p>
          <w:p w:rsidR="008D2053" w:rsidRPr="00B87D05" w:rsidRDefault="00733F0C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Регулярно</w:t>
            </w:r>
          </w:p>
          <w:p w:rsidR="00733F0C" w:rsidRPr="00B87D05" w:rsidRDefault="00733F0C" w:rsidP="006A7904">
            <w:pPr>
              <w:rPr>
                <w:rFonts w:ascii="Times New Roman" w:hAnsi="Times New Roman" w:cs="Times New Roman"/>
              </w:rPr>
            </w:pPr>
          </w:p>
          <w:p w:rsidR="00733F0C" w:rsidRPr="00B87D05" w:rsidRDefault="00733F0C" w:rsidP="006A7904">
            <w:pPr>
              <w:rPr>
                <w:rFonts w:ascii="Times New Roman" w:hAnsi="Times New Roman" w:cs="Times New Roman"/>
              </w:rPr>
            </w:pPr>
          </w:p>
          <w:p w:rsidR="00733F0C" w:rsidRPr="00B87D05" w:rsidRDefault="00733F0C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Декабрь 2017</w:t>
            </w:r>
          </w:p>
          <w:p w:rsidR="00733F0C" w:rsidRPr="00B87D05" w:rsidRDefault="00733F0C" w:rsidP="006A7904">
            <w:pPr>
              <w:rPr>
                <w:rFonts w:ascii="Times New Roman" w:hAnsi="Times New Roman" w:cs="Times New Roman"/>
              </w:rPr>
            </w:pPr>
          </w:p>
        </w:tc>
      </w:tr>
      <w:tr w:rsidR="008D2053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8D2053" w:rsidRPr="00B87D05" w:rsidRDefault="008D2053" w:rsidP="006A7904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lastRenderedPageBreak/>
              <w:t>1.3.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2053" w:rsidRPr="00B87D05" w:rsidRDefault="008D2053" w:rsidP="006A79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D05">
              <w:rPr>
                <w:rFonts w:ascii="Times New Roman" w:hAnsi="Times New Roman" w:cs="Times New Roman"/>
                <w:b/>
                <w:bCs/>
              </w:rPr>
              <w:t>6,05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54238" w:rsidRPr="00B87D05" w:rsidRDefault="00154238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Проведение   </w:t>
            </w:r>
            <w:proofErr w:type="gramStart"/>
            <w:r w:rsidRPr="00B87D05">
              <w:rPr>
                <w:rFonts w:ascii="Times New Roman" w:hAnsi="Times New Roman" w:cs="Times New Roman"/>
              </w:rPr>
              <w:t>родительских  собраний</w:t>
            </w:r>
            <w:proofErr w:type="gramEnd"/>
            <w:r w:rsidRPr="00B87D05">
              <w:rPr>
                <w:rFonts w:ascii="Times New Roman" w:hAnsi="Times New Roman" w:cs="Times New Roman"/>
              </w:rPr>
              <w:t xml:space="preserve">  по</w:t>
            </w:r>
            <w:r w:rsidR="00E22807">
              <w:rPr>
                <w:rFonts w:ascii="Times New Roman" w:hAnsi="Times New Roman" w:cs="Times New Roman"/>
              </w:rPr>
              <w:t xml:space="preserve"> ознакомлению с документами,</w:t>
            </w:r>
            <w:r w:rsidRPr="00B87D05">
              <w:rPr>
                <w:rFonts w:ascii="Times New Roman" w:hAnsi="Times New Roman" w:cs="Times New Roman"/>
              </w:rPr>
              <w:t xml:space="preserve"> регламентирующими работу с обращениями граждан, с  общими  сведениями  о физических и юридических лицах, которые принимают и  рассматривают обращения   граждан.</w:t>
            </w:r>
          </w:p>
          <w:p w:rsidR="008D2053" w:rsidRPr="00B87D05" w:rsidRDefault="008D2053" w:rsidP="006A7904">
            <w:pPr>
              <w:rPr>
                <w:rFonts w:ascii="Times New Roman" w:hAnsi="Times New Roman" w:cs="Times New Roman"/>
              </w:rPr>
            </w:pPr>
            <w:proofErr w:type="gramStart"/>
            <w:r w:rsidRPr="00B87D05">
              <w:rPr>
                <w:rFonts w:ascii="Times New Roman" w:hAnsi="Times New Roman" w:cs="Times New Roman"/>
              </w:rPr>
              <w:t>Размещение  на</w:t>
            </w:r>
            <w:proofErr w:type="gramEnd"/>
            <w:r w:rsidRPr="00B87D05">
              <w:rPr>
                <w:rFonts w:ascii="Times New Roman" w:hAnsi="Times New Roman" w:cs="Times New Roman"/>
              </w:rPr>
              <w:t xml:space="preserve"> сайте  учреждения раздела</w:t>
            </w:r>
            <w:r w:rsidR="00E22807">
              <w:rPr>
                <w:rFonts w:ascii="Times New Roman" w:hAnsi="Times New Roman" w:cs="Times New Roman"/>
              </w:rPr>
              <w:t xml:space="preserve">                            «</w:t>
            </w:r>
            <w:r w:rsidRPr="00B87D05">
              <w:rPr>
                <w:rFonts w:ascii="Times New Roman" w:hAnsi="Times New Roman" w:cs="Times New Roman"/>
              </w:rPr>
              <w:t xml:space="preserve">Вопрос-ответ». </w:t>
            </w:r>
          </w:p>
          <w:p w:rsidR="008D2053" w:rsidRPr="00B87D05" w:rsidRDefault="008D2053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Информирование  заявителей  о ходе рассмотрения  обращений. </w:t>
            </w:r>
          </w:p>
          <w:p w:rsidR="008D2053" w:rsidRPr="00B87D05" w:rsidRDefault="008D2053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Проведение мониторинга обращений, предложений.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D2053" w:rsidRPr="00B87D05" w:rsidRDefault="008D2053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Директор школы Прокопенко Е.Ю.</w:t>
            </w:r>
          </w:p>
          <w:p w:rsidR="008D2053" w:rsidRPr="00B87D05" w:rsidRDefault="008D2053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Учитель информатики Салобаев С.М</w:t>
            </w:r>
          </w:p>
          <w:p w:rsidR="008D2053" w:rsidRPr="00B87D05" w:rsidRDefault="008D2053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регулярно</w:t>
            </w:r>
          </w:p>
        </w:tc>
      </w:tr>
      <w:tr w:rsidR="008D2053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8D2053" w:rsidRPr="00B87D05" w:rsidRDefault="008D2053" w:rsidP="006A7904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t>1.4.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2053" w:rsidRPr="00B87D05" w:rsidRDefault="008D2053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D2053" w:rsidRPr="00B87D05" w:rsidRDefault="00513ACA" w:rsidP="006A7904">
            <w:pPr>
              <w:rPr>
                <w:rFonts w:ascii="Times New Roman" w:hAnsi="Times New Roman" w:cs="Times New Roman"/>
                <w:bCs/>
              </w:rPr>
            </w:pPr>
            <w:r w:rsidRPr="00B87D05">
              <w:rPr>
                <w:rFonts w:ascii="Times New Roman" w:hAnsi="Times New Roman" w:cs="Times New Roman"/>
              </w:rPr>
              <w:t xml:space="preserve">Регулярное обновление  на  сайте школы   </w:t>
            </w:r>
            <w:r w:rsidRPr="00B87D05">
              <w:rPr>
                <w:rFonts w:ascii="Times New Roman" w:hAnsi="Times New Roman" w:cs="Times New Roman"/>
                <w:color w:val="000000"/>
              </w:rPr>
              <w:t>сведений о педагогических работниках учреждения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D2053" w:rsidRPr="00B87D05" w:rsidRDefault="00513ACA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Директор школы Прокопенко Е.Ю.</w:t>
            </w:r>
          </w:p>
        </w:tc>
      </w:tr>
      <w:tr w:rsidR="008D2053" w:rsidRPr="00B87D05" w:rsidTr="006A7904">
        <w:trPr>
          <w:trHeight w:val="304"/>
        </w:trPr>
        <w:tc>
          <w:tcPr>
            <w:tcW w:w="14960" w:type="dxa"/>
            <w:gridSpan w:val="4"/>
          </w:tcPr>
          <w:p w:rsidR="008D2053" w:rsidRPr="00B87D05" w:rsidRDefault="008D2053" w:rsidP="00C400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Критерий «Комфортность условий предоставления услуг и доступность их получения»</w:t>
            </w:r>
          </w:p>
        </w:tc>
      </w:tr>
      <w:tr w:rsidR="008D2053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8D2053" w:rsidRPr="00B87D05" w:rsidRDefault="008D2053" w:rsidP="006A7904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t>2.1. Наличие дополнительных образовательных программ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2053" w:rsidRPr="00B87D05" w:rsidRDefault="008D2053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>4,75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D2053" w:rsidRPr="00B87D05" w:rsidRDefault="008D2053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Расширение спектра  дополнительных образовательных программ для обучающихся, </w:t>
            </w:r>
            <w:r w:rsidR="00EB5E42" w:rsidRPr="00B87D05">
              <w:rPr>
                <w:rFonts w:ascii="Times New Roman" w:hAnsi="Times New Roman" w:cs="Times New Roman"/>
              </w:rPr>
              <w:t>реализуемых через работу кружков художественной направленности « Юные таланты» и « Умелые руки», спортивной направл</w:t>
            </w:r>
            <w:r w:rsidR="008076B3">
              <w:rPr>
                <w:rFonts w:ascii="Times New Roman" w:hAnsi="Times New Roman" w:cs="Times New Roman"/>
              </w:rPr>
              <w:t xml:space="preserve">енности  </w:t>
            </w:r>
            <w:r w:rsidR="00EB5E42" w:rsidRPr="00B87D05">
              <w:rPr>
                <w:rFonts w:ascii="Times New Roman" w:hAnsi="Times New Roman" w:cs="Times New Roman"/>
              </w:rPr>
              <w:t xml:space="preserve">  « Баскетбол»,  « Биатлон»</w:t>
            </w:r>
            <w:r w:rsidR="00154238" w:rsidRPr="00B87D05">
              <w:rPr>
                <w:rFonts w:ascii="Times New Roman" w:hAnsi="Times New Roman" w:cs="Times New Roman"/>
              </w:rPr>
              <w:t>, естественнонаучной направленности  « Юный эколог»</w:t>
            </w:r>
          </w:p>
          <w:p w:rsidR="008D2053" w:rsidRPr="00B87D05" w:rsidRDefault="00EB5E42" w:rsidP="00EB5E42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Улучшение материально-технической базы   для удовлетворения разнообразных интересов детей и их семей в сфере дополнительного</w:t>
            </w:r>
            <w:r w:rsidR="00154238" w:rsidRPr="00B87D05">
              <w:rPr>
                <w:rFonts w:ascii="Times New Roman" w:hAnsi="Times New Roman" w:cs="Times New Roman"/>
              </w:rPr>
              <w:t xml:space="preserve"> образования.</w:t>
            </w:r>
          </w:p>
          <w:p w:rsidR="00154238" w:rsidRPr="00B87D05" w:rsidRDefault="00154238" w:rsidP="00EB5E42">
            <w:pPr>
              <w:rPr>
                <w:rFonts w:ascii="Times New Roman" w:hAnsi="Times New Roman" w:cs="Times New Roman"/>
              </w:rPr>
            </w:pPr>
          </w:p>
          <w:p w:rsidR="00EB5E42" w:rsidRPr="00B87D05" w:rsidRDefault="00EB5E42" w:rsidP="006A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D2053" w:rsidRPr="00B87D05" w:rsidRDefault="008D2053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Зам. директора по УВР Тимошенко Е.А., вожатая Шахматова И.В.</w:t>
            </w:r>
          </w:p>
          <w:p w:rsidR="00154238" w:rsidRPr="00B87D05" w:rsidRDefault="00154238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Руководители кружков Конопляная Н.П.</w:t>
            </w:r>
            <w:r w:rsidRPr="00B87D05">
              <w:rPr>
                <w:rFonts w:ascii="Times New Roman" w:hAnsi="Times New Roman" w:cs="Times New Roman"/>
              </w:rPr>
              <w:br/>
              <w:t>Салобаева В.В.</w:t>
            </w: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В</w:t>
            </w:r>
            <w:r w:rsidR="00583066" w:rsidRPr="00B87D0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8D2053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8D2053" w:rsidRPr="00B87D05" w:rsidRDefault="008D2053" w:rsidP="006A7904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t>2.2. 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2053" w:rsidRPr="00B87D05" w:rsidRDefault="008D2053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D2053" w:rsidRPr="00B87D05" w:rsidRDefault="00733F0C" w:rsidP="008D2053">
            <w:pPr>
              <w:pStyle w:val="a4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B87D05">
              <w:rPr>
                <w:rFonts w:ascii="Times New Roman" w:hAnsi="Times New Roman" w:cs="Times New Roman"/>
              </w:rPr>
              <w:t>Информирование</w:t>
            </w:r>
            <w:r w:rsidR="008D2053" w:rsidRPr="00B87D05">
              <w:rPr>
                <w:rFonts w:ascii="Times New Roman" w:hAnsi="Times New Roman" w:cs="Times New Roman"/>
              </w:rPr>
              <w:t xml:space="preserve">  всех</w:t>
            </w:r>
            <w:proofErr w:type="gramEnd"/>
            <w:r w:rsidR="008D2053" w:rsidRPr="00B87D05">
              <w:rPr>
                <w:rFonts w:ascii="Times New Roman" w:hAnsi="Times New Roman" w:cs="Times New Roman"/>
              </w:rPr>
              <w:t xml:space="preserve"> участников  образовательных отношений  о возможности получения  такой</w:t>
            </w:r>
            <w:r w:rsidR="00D80B1D">
              <w:rPr>
                <w:rFonts w:ascii="Times New Roman" w:hAnsi="Times New Roman" w:cs="Times New Roman"/>
              </w:rPr>
              <w:t xml:space="preserve"> помощи с привлечением</w:t>
            </w:r>
            <w:r w:rsidR="00314454">
              <w:rPr>
                <w:rFonts w:ascii="Times New Roman" w:hAnsi="Times New Roman" w:cs="Times New Roman"/>
              </w:rPr>
              <w:t xml:space="preserve"> психологов </w:t>
            </w:r>
            <w:r w:rsidR="00D80B1D">
              <w:rPr>
                <w:rFonts w:ascii="Times New Roman" w:hAnsi="Times New Roman" w:cs="Times New Roman"/>
              </w:rPr>
              <w:t xml:space="preserve"> ЦППМСП. </w:t>
            </w:r>
            <w:r w:rsidR="008D2053" w:rsidRPr="00B87D05">
              <w:rPr>
                <w:rFonts w:ascii="Times New Roman" w:hAnsi="Times New Roman" w:cs="Times New Roman"/>
              </w:rPr>
              <w:t xml:space="preserve">Продолжение </w:t>
            </w:r>
            <w:proofErr w:type="gramStart"/>
            <w:r w:rsidR="008D2053" w:rsidRPr="00B87D05">
              <w:rPr>
                <w:rFonts w:ascii="Times New Roman" w:hAnsi="Times New Roman" w:cs="Times New Roman"/>
              </w:rPr>
              <w:t>работы  по</w:t>
            </w:r>
            <w:proofErr w:type="gramEnd"/>
            <w:r w:rsidR="008D2053" w:rsidRPr="00B87D05">
              <w:rPr>
                <w:rFonts w:ascii="Times New Roman" w:hAnsi="Times New Roman" w:cs="Times New Roman"/>
              </w:rPr>
              <w:t xml:space="preserve"> созданию комфортных  условий для обучения  и воспит</w:t>
            </w:r>
            <w:r w:rsidR="00EB5E42" w:rsidRPr="00B87D05">
              <w:rPr>
                <w:rFonts w:ascii="Times New Roman" w:hAnsi="Times New Roman" w:cs="Times New Roman"/>
              </w:rPr>
              <w:t xml:space="preserve">ания  детей, нуждающихся в психолого-педагогической </w:t>
            </w:r>
            <w:r w:rsidR="008D2053" w:rsidRPr="00B87D05">
              <w:rPr>
                <w:rFonts w:ascii="Times New Roman" w:hAnsi="Times New Roman" w:cs="Times New Roman"/>
              </w:rPr>
              <w:t xml:space="preserve"> помощи.</w:t>
            </w:r>
            <w:r w:rsidR="00DF35C6" w:rsidRPr="00B87D05">
              <w:rPr>
                <w:rFonts w:ascii="Times New Roman" w:hAnsi="Times New Roman" w:cs="Times New Roman"/>
              </w:rPr>
              <w:t xml:space="preserve"> </w:t>
            </w:r>
          </w:p>
          <w:p w:rsidR="00DF35C6" w:rsidRPr="00B87D05" w:rsidRDefault="00DF35C6" w:rsidP="008D2053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Разработка рекомендаций  педагогическим работникам  и родителям по оказанию помощи учащимся с учетом возрастных особенностей.</w:t>
            </w:r>
          </w:p>
          <w:p w:rsidR="008D2053" w:rsidRPr="00B87D05" w:rsidRDefault="008D2053" w:rsidP="006A7904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D2053" w:rsidRPr="00B87D05" w:rsidRDefault="00EB5E42" w:rsidP="008D2053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Директор школы Прокопенко Е.Ю.</w:t>
            </w:r>
          </w:p>
          <w:p w:rsidR="00EB5E42" w:rsidRPr="00B87D05" w:rsidRDefault="00EB5E42" w:rsidP="008D2053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Соц.педагог Цыганок С.И.</w:t>
            </w:r>
          </w:p>
          <w:p w:rsidR="00DF35C6" w:rsidRPr="00B87D05" w:rsidRDefault="00DF35C6" w:rsidP="008D2053">
            <w:pPr>
              <w:rPr>
                <w:rFonts w:ascii="Times New Roman" w:hAnsi="Times New Roman" w:cs="Times New Roman"/>
              </w:rPr>
            </w:pPr>
          </w:p>
          <w:p w:rsidR="00DF35C6" w:rsidRPr="00B87D05" w:rsidRDefault="00EB5E42" w:rsidP="008D2053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Регулярно</w:t>
            </w:r>
          </w:p>
        </w:tc>
      </w:tr>
      <w:tr w:rsidR="00DF35C6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t>2.3. Материально-техническое и информационное обеспечение организации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Проведение мониторинга  соответствия  материально-технического обеспечения  согласно требованиям  законодательства РФ</w:t>
            </w:r>
          </w:p>
          <w:p w:rsidR="00513ACA" w:rsidRPr="00B87D05" w:rsidRDefault="00513ACA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Приобретение недостающих учебников на новый учебный год</w:t>
            </w:r>
          </w:p>
          <w:p w:rsidR="00513ACA" w:rsidRPr="00B87D05" w:rsidRDefault="00513ACA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Проведение текущего ремонта.</w:t>
            </w:r>
          </w:p>
          <w:p w:rsidR="00513ACA" w:rsidRPr="00B87D05" w:rsidRDefault="00513ACA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Оборудование  теплых туалетов</w:t>
            </w:r>
          </w:p>
          <w:p w:rsidR="00513ACA" w:rsidRPr="00B87D05" w:rsidRDefault="00513ACA" w:rsidP="006A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13ACA" w:rsidRPr="00B87D05" w:rsidRDefault="00513ACA" w:rsidP="00DF35C6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Директор школы Прокопенко Е.Ю.</w:t>
            </w:r>
          </w:p>
          <w:p w:rsidR="00513ACA" w:rsidRPr="00B87D05" w:rsidRDefault="00513ACA" w:rsidP="00DF35C6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Зам. директора по УВР Тимошенко Е.А.</w:t>
            </w:r>
          </w:p>
          <w:p w:rsidR="00513ACA" w:rsidRPr="00B87D05" w:rsidRDefault="00DF35C6" w:rsidP="00DF35C6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 </w:t>
            </w:r>
            <w:r w:rsidR="00513ACA" w:rsidRPr="00B87D05">
              <w:rPr>
                <w:rFonts w:ascii="Times New Roman" w:hAnsi="Times New Roman" w:cs="Times New Roman"/>
              </w:rPr>
              <w:t xml:space="preserve">Июнь </w:t>
            </w:r>
            <w:r w:rsidR="00EB5E42" w:rsidRPr="00B87D05">
              <w:rPr>
                <w:rFonts w:ascii="Times New Roman" w:hAnsi="Times New Roman" w:cs="Times New Roman"/>
              </w:rPr>
              <w:t>2018г.</w:t>
            </w:r>
          </w:p>
          <w:p w:rsidR="00513ACA" w:rsidRPr="00B87D05" w:rsidRDefault="00513ACA" w:rsidP="00DF35C6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Июль2018г</w:t>
            </w:r>
          </w:p>
        </w:tc>
      </w:tr>
      <w:tr w:rsidR="00DF35C6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lastRenderedPageBreak/>
              <w:t>2.4.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>7,25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F404F5" w:rsidRPr="00B87D05" w:rsidRDefault="00F404F5" w:rsidP="00F404F5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Про</w:t>
            </w:r>
            <w:r w:rsidR="00733F0C" w:rsidRPr="00B87D05">
              <w:rPr>
                <w:rFonts w:ascii="Times New Roman" w:hAnsi="Times New Roman" w:cs="Times New Roman"/>
              </w:rPr>
              <w:t>должение работы</w:t>
            </w:r>
            <w:r w:rsidRPr="00B87D05">
              <w:rPr>
                <w:rFonts w:ascii="Times New Roman" w:hAnsi="Times New Roman" w:cs="Times New Roman"/>
              </w:rPr>
              <w:t xml:space="preserve"> по реализации программы дополнительного образования «</w:t>
            </w:r>
            <w:r w:rsidR="00513ACA" w:rsidRPr="00B87D05">
              <w:rPr>
                <w:rFonts w:ascii="Times New Roman" w:hAnsi="Times New Roman" w:cs="Times New Roman"/>
              </w:rPr>
              <w:t>Школа будущего первоклассника»</w:t>
            </w:r>
            <w:r w:rsidRPr="00B87D05">
              <w:rPr>
                <w:rFonts w:ascii="Times New Roman" w:hAnsi="Times New Roman" w:cs="Times New Roman"/>
              </w:rPr>
              <w:t xml:space="preserve">», </w:t>
            </w:r>
            <w:r w:rsidR="00513ACA" w:rsidRPr="00B87D05">
              <w:rPr>
                <w:rFonts w:ascii="Times New Roman" w:hAnsi="Times New Roman" w:cs="Times New Roman"/>
              </w:rPr>
              <w:t xml:space="preserve">        </w:t>
            </w:r>
            <w:r w:rsidRPr="00B87D05">
              <w:rPr>
                <w:rFonts w:ascii="Times New Roman" w:hAnsi="Times New Roman" w:cs="Times New Roman"/>
              </w:rPr>
              <w:t xml:space="preserve">кружков </w:t>
            </w:r>
            <w:r w:rsidR="00513ACA" w:rsidRPr="00B87D05">
              <w:rPr>
                <w:rFonts w:ascii="Times New Roman" w:hAnsi="Times New Roman" w:cs="Times New Roman"/>
              </w:rPr>
              <w:t xml:space="preserve"> художественной направленности «</w:t>
            </w:r>
            <w:r w:rsidRPr="00B87D05">
              <w:rPr>
                <w:rFonts w:ascii="Times New Roman" w:hAnsi="Times New Roman" w:cs="Times New Roman"/>
              </w:rPr>
              <w:t xml:space="preserve"> Юные таланты»,</w:t>
            </w:r>
            <w:r w:rsidR="00513ACA" w:rsidRPr="00B87D05">
              <w:rPr>
                <w:rFonts w:ascii="Times New Roman" w:hAnsi="Times New Roman" w:cs="Times New Roman"/>
              </w:rPr>
              <w:t xml:space="preserve"> « Умелые руки», спортивной направленности « Олимп»</w:t>
            </w:r>
          </w:p>
          <w:p w:rsidR="00F404F5" w:rsidRPr="00B87D05" w:rsidRDefault="00F404F5" w:rsidP="00F404F5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Расширение </w:t>
            </w:r>
            <w:r w:rsidR="00DF35C6" w:rsidRPr="00B87D05">
              <w:rPr>
                <w:rFonts w:ascii="Times New Roman" w:hAnsi="Times New Roman" w:cs="Times New Roman"/>
              </w:rPr>
              <w:t xml:space="preserve"> возможности для развития  творческих, интеллектуальных, спортивных способностей через участие в различных</w:t>
            </w:r>
            <w:r w:rsidRPr="00B87D05">
              <w:rPr>
                <w:rFonts w:ascii="Times New Roman" w:hAnsi="Times New Roman" w:cs="Times New Roman"/>
              </w:rPr>
              <w:t xml:space="preserve">  олимпиадах, соревнованиях  с целью максимального охвата обучающихся. </w:t>
            </w:r>
          </w:p>
          <w:p w:rsidR="00DF35C6" w:rsidRPr="00B87D05" w:rsidRDefault="00513ACA" w:rsidP="00F404F5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Привлечение учащихся</w:t>
            </w:r>
            <w:r w:rsidR="00F404F5" w:rsidRPr="00B87D05">
              <w:rPr>
                <w:rFonts w:ascii="Times New Roman" w:hAnsi="Times New Roman" w:cs="Times New Roman"/>
              </w:rPr>
              <w:t xml:space="preserve"> к обучению в учреждениях дополнительного образования Климовского района.</w:t>
            </w:r>
          </w:p>
          <w:p w:rsidR="00F404F5" w:rsidRPr="00B87D05" w:rsidRDefault="00F404F5" w:rsidP="006A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13ACA" w:rsidRPr="00B87D05" w:rsidRDefault="00513ACA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Директор школы Прокопенко Е.Ю.</w:t>
            </w: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Педагогические работники, классные руководители</w:t>
            </w:r>
            <w:r w:rsidR="00513ACA" w:rsidRPr="00B87D05">
              <w:rPr>
                <w:rFonts w:ascii="Times New Roman" w:hAnsi="Times New Roman" w:cs="Times New Roman"/>
              </w:rPr>
              <w:br/>
              <w:t>руководители кружков</w:t>
            </w: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</w:p>
        </w:tc>
      </w:tr>
      <w:tr w:rsidR="00DF35C6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t>2.5. Условия для индивидуальной работы с обучающимися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1ABE" w:rsidRPr="00B87D05" w:rsidRDefault="00511ABE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Размещение на сайте ОУ расписания индивидуальных занятий, консультаций по предметам.</w:t>
            </w:r>
          </w:p>
          <w:p w:rsidR="00511ABE" w:rsidRPr="00B87D05" w:rsidRDefault="00DF35C6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Создание условий для организации </w:t>
            </w:r>
            <w:proofErr w:type="gramStart"/>
            <w:r w:rsidRPr="00B87D05">
              <w:rPr>
                <w:rFonts w:ascii="Times New Roman" w:hAnsi="Times New Roman" w:cs="Times New Roman"/>
              </w:rPr>
              <w:t>индивидуальной  работы</w:t>
            </w:r>
            <w:proofErr w:type="gramEnd"/>
            <w:r w:rsidRPr="00B87D05">
              <w:rPr>
                <w:rFonts w:ascii="Times New Roman" w:hAnsi="Times New Roman" w:cs="Times New Roman"/>
              </w:rPr>
              <w:t xml:space="preserve"> с обучающимися</w:t>
            </w:r>
            <w:r w:rsidR="00511ABE" w:rsidRPr="00B87D05">
              <w:rPr>
                <w:rFonts w:ascii="Times New Roman" w:hAnsi="Times New Roman" w:cs="Times New Roman"/>
              </w:rPr>
              <w:t>:</w:t>
            </w:r>
          </w:p>
          <w:p w:rsidR="00DF35C6" w:rsidRPr="00B87D05" w:rsidRDefault="00511ABE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-</w:t>
            </w:r>
            <w:r w:rsidR="00DF35C6" w:rsidRPr="00B87D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35C6" w:rsidRPr="00B87D05">
              <w:rPr>
                <w:rFonts w:ascii="Times New Roman" w:hAnsi="Times New Roman" w:cs="Times New Roman"/>
              </w:rPr>
              <w:t>( индивидуальное</w:t>
            </w:r>
            <w:proofErr w:type="gramEnd"/>
            <w:r w:rsidR="00DF35C6" w:rsidRPr="00B87D05">
              <w:rPr>
                <w:rFonts w:ascii="Times New Roman" w:hAnsi="Times New Roman" w:cs="Times New Roman"/>
              </w:rPr>
              <w:t xml:space="preserve"> консультирование </w:t>
            </w:r>
            <w:r w:rsidRPr="00B87D05">
              <w:rPr>
                <w:rFonts w:ascii="Times New Roman" w:hAnsi="Times New Roman" w:cs="Times New Roman"/>
              </w:rPr>
              <w:t xml:space="preserve">  по подготовке к ГИА, </w:t>
            </w:r>
          </w:p>
          <w:p w:rsidR="00511ABE" w:rsidRPr="00B87D05" w:rsidRDefault="00511ABE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-выделение кабинетов, необходимого оборудования для проведения индивидуальных занятий;</w:t>
            </w:r>
          </w:p>
          <w:p w:rsidR="00511ABE" w:rsidRPr="00B87D05" w:rsidRDefault="00511ABE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-проведение анкетирования учащихся с целью выявления интересов и склонностей;</w:t>
            </w:r>
            <w:r w:rsidRPr="00B87D05">
              <w:rPr>
                <w:rFonts w:ascii="Times New Roman" w:hAnsi="Times New Roman" w:cs="Times New Roman"/>
              </w:rPr>
              <w:br/>
              <w:t xml:space="preserve">- расширение   сети кружков разнообразной направленности с учетом запросов учащихся и родителей. 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0759E" w:rsidRPr="00B87D05" w:rsidRDefault="00511ABE" w:rsidP="00511ABE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Директор школы Прокопенко Е.Ю.,</w:t>
            </w:r>
          </w:p>
          <w:p w:rsidR="00DF35C6" w:rsidRPr="00B87D05" w:rsidRDefault="00511ABE" w:rsidP="00511ABE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зам.директора по УВР Тимошенко Е.А.</w:t>
            </w:r>
            <w:r w:rsidR="0040759E" w:rsidRPr="00B87D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0759E" w:rsidRPr="00B87D05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="0040759E" w:rsidRPr="00B87D05">
              <w:rPr>
                <w:rFonts w:ascii="Times New Roman" w:hAnsi="Times New Roman" w:cs="Times New Roman"/>
              </w:rPr>
              <w:t xml:space="preserve"> Цыганок С.И.</w:t>
            </w:r>
            <w:r w:rsidR="0040759E" w:rsidRPr="00B87D05">
              <w:rPr>
                <w:rFonts w:ascii="Times New Roman" w:hAnsi="Times New Roman" w:cs="Times New Roman"/>
              </w:rPr>
              <w:br/>
            </w:r>
          </w:p>
          <w:p w:rsidR="0040759E" w:rsidRPr="00B87D05" w:rsidRDefault="0040759E" w:rsidP="00511ABE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регулярно</w:t>
            </w:r>
          </w:p>
        </w:tc>
      </w:tr>
      <w:tr w:rsidR="00DF35C6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t>2.6.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>7,25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5C6" w:rsidRPr="00B87D05" w:rsidRDefault="006B095D" w:rsidP="00583066">
            <w:pPr>
              <w:jc w:val="both"/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Использование в образовательной деятельности </w:t>
            </w:r>
            <w:proofErr w:type="spellStart"/>
            <w:r w:rsidRPr="00B87D05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B87D05">
              <w:rPr>
                <w:rFonts w:ascii="Times New Roman" w:hAnsi="Times New Roman" w:cs="Times New Roman"/>
              </w:rPr>
              <w:t xml:space="preserve"> технологий</w:t>
            </w:r>
          </w:p>
          <w:p w:rsidR="0040759E" w:rsidRPr="00B87D05" w:rsidRDefault="0040759E" w:rsidP="00583066">
            <w:pPr>
              <w:jc w:val="both"/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Мониторинг сформированности культуры здорового и безопасного образа жизни обучающихся.</w:t>
            </w:r>
          </w:p>
          <w:p w:rsidR="0040759E" w:rsidRPr="00B87D05" w:rsidRDefault="0040759E" w:rsidP="00583066">
            <w:pPr>
              <w:jc w:val="both"/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Организация системы просветительской и методической работы с участниками образовательного процесса  по вопросам </w:t>
            </w:r>
            <w:proofErr w:type="spellStart"/>
            <w:r w:rsidRPr="00B87D05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B87D05">
              <w:rPr>
                <w:rFonts w:ascii="Times New Roman" w:hAnsi="Times New Roman" w:cs="Times New Roman"/>
              </w:rPr>
              <w:t xml:space="preserve"> </w:t>
            </w:r>
            <w:r w:rsidR="006B095D" w:rsidRPr="00B87D05">
              <w:rPr>
                <w:rFonts w:ascii="Times New Roman" w:hAnsi="Times New Roman" w:cs="Times New Roman"/>
              </w:rPr>
              <w:t xml:space="preserve"> и безопасного образа жизни.</w:t>
            </w:r>
          </w:p>
          <w:p w:rsidR="00DF35C6" w:rsidRPr="00B87D05" w:rsidRDefault="006B095D" w:rsidP="00583066">
            <w:pPr>
              <w:jc w:val="both"/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Соответствие оборудования </w:t>
            </w:r>
            <w:proofErr w:type="gramStart"/>
            <w:r w:rsidRPr="00B87D05">
              <w:rPr>
                <w:rFonts w:ascii="Times New Roman" w:hAnsi="Times New Roman" w:cs="Times New Roman"/>
              </w:rPr>
              <w:t>( водоснабжения</w:t>
            </w:r>
            <w:proofErr w:type="gramEnd"/>
            <w:r w:rsidRPr="00B87D05">
              <w:rPr>
                <w:rFonts w:ascii="Times New Roman" w:hAnsi="Times New Roman" w:cs="Times New Roman"/>
              </w:rPr>
              <w:t>, канализации , освещения) требованиям санитарных правил, правил пожарной безопасности,  безопасности дорожного  движения)</w:t>
            </w:r>
          </w:p>
          <w:p w:rsidR="00DF35C6" w:rsidRDefault="00583066" w:rsidP="00583066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</w:t>
            </w:r>
            <w:r w:rsidR="00DF35C6" w:rsidRPr="00B87D05">
              <w:rPr>
                <w:rFonts w:ascii="Times New Roman" w:hAnsi="Times New Roman" w:cs="Times New Roman"/>
              </w:rPr>
              <w:t>еа</w:t>
            </w:r>
            <w:r w:rsidRPr="00B87D05">
              <w:rPr>
                <w:rFonts w:ascii="Times New Roman" w:hAnsi="Times New Roman" w:cs="Times New Roman"/>
              </w:rPr>
              <w:t xml:space="preserve">лизация программы </w:t>
            </w:r>
            <w:proofErr w:type="gramStart"/>
            <w:r w:rsidRPr="00B87D05">
              <w:rPr>
                <w:rFonts w:ascii="Times New Roman" w:hAnsi="Times New Roman" w:cs="Times New Roman"/>
              </w:rPr>
              <w:t xml:space="preserve"> </w:t>
            </w:r>
            <w:r w:rsidR="00DF35C6" w:rsidRPr="00B87D05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="00DF35C6" w:rsidRPr="00B87D05">
              <w:rPr>
                <w:rFonts w:ascii="Times New Roman" w:hAnsi="Times New Roman" w:cs="Times New Roman"/>
              </w:rPr>
              <w:t xml:space="preserve"> Разговор о правильном питании»</w:t>
            </w:r>
          </w:p>
          <w:p w:rsidR="00083996" w:rsidRPr="00B87D05" w:rsidRDefault="00083996" w:rsidP="00583066">
            <w:pPr>
              <w:rPr>
                <w:rFonts w:ascii="Times New Roman" w:hAnsi="Times New Roman" w:cs="Times New Roman"/>
              </w:rPr>
            </w:pPr>
          </w:p>
          <w:p w:rsidR="006B095D" w:rsidRPr="00B87D05" w:rsidRDefault="006B095D" w:rsidP="00583066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Организация на базе ОУ лагеря с дневным пребыванием</w:t>
            </w:r>
          </w:p>
          <w:p w:rsidR="006B095D" w:rsidRPr="00B87D05" w:rsidRDefault="006B095D" w:rsidP="0058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83066" w:rsidRPr="00B87D05" w:rsidRDefault="006B095D" w:rsidP="00583066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Директор школы Прокопенко Е.Ю.</w:t>
            </w:r>
          </w:p>
          <w:p w:rsidR="006B095D" w:rsidRPr="00B87D05" w:rsidRDefault="006B095D" w:rsidP="00583066">
            <w:pPr>
              <w:rPr>
                <w:rFonts w:ascii="Times New Roman" w:hAnsi="Times New Roman" w:cs="Times New Roman"/>
              </w:rPr>
            </w:pPr>
            <w:proofErr w:type="spellStart"/>
            <w:r w:rsidRPr="00B87D05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B87D05">
              <w:rPr>
                <w:rFonts w:ascii="Times New Roman" w:hAnsi="Times New Roman" w:cs="Times New Roman"/>
              </w:rPr>
              <w:t xml:space="preserve"> Цыганок С.И.</w:t>
            </w:r>
          </w:p>
          <w:p w:rsidR="006B095D" w:rsidRPr="00B87D05" w:rsidRDefault="006B095D" w:rsidP="00583066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  <w:p w:rsidR="006B095D" w:rsidRPr="00B87D05" w:rsidRDefault="006B095D" w:rsidP="00583066">
            <w:pPr>
              <w:rPr>
                <w:rFonts w:ascii="Times New Roman" w:hAnsi="Times New Roman" w:cs="Times New Roman"/>
              </w:rPr>
            </w:pPr>
          </w:p>
          <w:p w:rsidR="00583066" w:rsidRPr="00B87D05" w:rsidRDefault="006B095D" w:rsidP="00583066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регулярно</w:t>
            </w: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</w:p>
          <w:p w:rsidR="006B095D" w:rsidRPr="00B87D05" w:rsidRDefault="006B095D" w:rsidP="006A7904">
            <w:pPr>
              <w:rPr>
                <w:rFonts w:ascii="Times New Roman" w:hAnsi="Times New Roman" w:cs="Times New Roman"/>
              </w:rPr>
            </w:pPr>
          </w:p>
          <w:p w:rsidR="006B095D" w:rsidRPr="00B87D05" w:rsidRDefault="006B095D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июнь </w:t>
            </w:r>
          </w:p>
          <w:p w:rsidR="006B095D" w:rsidRPr="00B87D05" w:rsidRDefault="006B095D" w:rsidP="006A7904">
            <w:pPr>
              <w:rPr>
                <w:rFonts w:ascii="Times New Roman" w:hAnsi="Times New Roman" w:cs="Times New Roman"/>
              </w:rPr>
            </w:pPr>
          </w:p>
        </w:tc>
      </w:tr>
      <w:tr w:rsidR="00DF35C6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DF35C6" w:rsidRPr="00B87D05" w:rsidRDefault="006B095D" w:rsidP="006A7904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076B3" w:rsidRPr="004E5BA0" w:rsidRDefault="008076B3" w:rsidP="0080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0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(«дорожной карты»)</w:t>
            </w:r>
            <w:r w:rsidRPr="004E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МБОУ  Новоюрковичской</w:t>
            </w:r>
            <w:proofErr w:type="gramEnd"/>
            <w:r w:rsidRPr="004E5B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4E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BA0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значений  </w:t>
            </w:r>
            <w:r w:rsidRPr="004E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доступности для инвалидов к объекту и предо</w:t>
            </w:r>
            <w:r w:rsidR="00DD1AE7">
              <w:rPr>
                <w:rFonts w:ascii="Times New Roman" w:hAnsi="Times New Roman" w:cs="Times New Roman"/>
                <w:sz w:val="24"/>
                <w:szCs w:val="24"/>
              </w:rPr>
              <w:t>ставляемым на нем услугам</w:t>
            </w:r>
            <w:bookmarkStart w:id="0" w:name="_GoBack"/>
            <w:bookmarkEnd w:id="0"/>
            <w:r w:rsidRPr="004E5BA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- Обеспечение  доступа  к объекту инвалидов  и  к месту предоставления услуги посредством  установки поручней,  пандуса, кнопки вызова;</w:t>
            </w: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  <w:proofErr w:type="gramStart"/>
            <w:r w:rsidRPr="00B87D05">
              <w:rPr>
                <w:rFonts w:ascii="Times New Roman" w:hAnsi="Times New Roman" w:cs="Times New Roman"/>
              </w:rPr>
              <w:t>Размещение  на</w:t>
            </w:r>
            <w:proofErr w:type="gramEnd"/>
            <w:r w:rsidRPr="00B87D05">
              <w:rPr>
                <w:rFonts w:ascii="Times New Roman" w:hAnsi="Times New Roman" w:cs="Times New Roman"/>
              </w:rPr>
              <w:t xml:space="preserve"> сайте школы информации о работе учреждения  по вопросам, связанным с  обеспечением доступности  для инвалидов объекта и услуг в соответствии с законодательством  РФ и законодательством Брянской области</w:t>
            </w:r>
          </w:p>
          <w:p w:rsidR="00583066" w:rsidRPr="00B87D05" w:rsidRDefault="00583066" w:rsidP="006A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DF35C6" w:rsidRPr="00B87D05" w:rsidRDefault="00583066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lastRenderedPageBreak/>
              <w:t>Прокопенко Е.Ю</w:t>
            </w:r>
            <w:r w:rsidR="00DF35C6" w:rsidRPr="00B87D05">
              <w:rPr>
                <w:rFonts w:ascii="Times New Roman" w:hAnsi="Times New Roman" w:cs="Times New Roman"/>
              </w:rPr>
              <w:t>., директор школы</w:t>
            </w: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В течение года</w:t>
            </w: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</w:p>
          <w:p w:rsidR="008076B3" w:rsidRDefault="008076B3" w:rsidP="006A7904">
            <w:pPr>
              <w:rPr>
                <w:rFonts w:ascii="Times New Roman" w:hAnsi="Times New Roman" w:cs="Times New Roman"/>
              </w:rPr>
            </w:pPr>
          </w:p>
          <w:p w:rsidR="008076B3" w:rsidRDefault="008076B3" w:rsidP="006A7904">
            <w:pPr>
              <w:rPr>
                <w:rFonts w:ascii="Times New Roman" w:hAnsi="Times New Roman" w:cs="Times New Roman"/>
              </w:rPr>
            </w:pPr>
          </w:p>
          <w:p w:rsidR="008076B3" w:rsidRDefault="008076B3" w:rsidP="006A7904">
            <w:pPr>
              <w:rPr>
                <w:rFonts w:ascii="Times New Roman" w:hAnsi="Times New Roman" w:cs="Times New Roman"/>
              </w:rPr>
            </w:pPr>
          </w:p>
          <w:p w:rsidR="008076B3" w:rsidRDefault="008076B3" w:rsidP="006A7904">
            <w:pPr>
              <w:rPr>
                <w:rFonts w:ascii="Times New Roman" w:hAnsi="Times New Roman" w:cs="Times New Roman"/>
              </w:rPr>
            </w:pP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</w:p>
        </w:tc>
      </w:tr>
      <w:tr w:rsidR="00DF35C6" w:rsidRPr="00B87D05" w:rsidTr="006A7904">
        <w:trPr>
          <w:trHeight w:val="304"/>
        </w:trPr>
        <w:tc>
          <w:tcPr>
            <w:tcW w:w="14960" w:type="dxa"/>
            <w:gridSpan w:val="4"/>
          </w:tcPr>
          <w:p w:rsidR="00DF35C6" w:rsidRPr="00B87D05" w:rsidRDefault="00DF35C6" w:rsidP="006A7904">
            <w:pPr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lastRenderedPageBreak/>
              <w:t xml:space="preserve">       4.</w:t>
            </w:r>
            <w:r w:rsidRPr="00B87D05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Критерий «Доброжелательность, вежливость, компетентность работников организации»</w:t>
            </w:r>
          </w:p>
        </w:tc>
      </w:tr>
      <w:tr w:rsidR="00DF35C6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t>4.1.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33F0C" w:rsidRPr="00B87D05" w:rsidRDefault="00733F0C" w:rsidP="00733F0C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</w:rPr>
              <w:t xml:space="preserve">1. Регулярное обновление  на  сайте  школы   </w:t>
            </w:r>
            <w:r w:rsidRPr="00B87D05">
              <w:rPr>
                <w:rFonts w:ascii="Times New Roman" w:hAnsi="Times New Roman" w:cs="Times New Roman"/>
                <w:color w:val="000000"/>
              </w:rPr>
              <w:t>сведений о  работниках учреждения;</w:t>
            </w:r>
          </w:p>
          <w:p w:rsidR="00733F0C" w:rsidRPr="00B87D05" w:rsidRDefault="00733F0C" w:rsidP="00733F0C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t>2.  Организация  прохождения курсов повышения квалификации и (или)  профессиональной переподготовки  работников учреждения в соответствии с уровнем образования и исполняемыми функциональными обязанностями:</w:t>
            </w:r>
          </w:p>
          <w:p w:rsidR="00733F0C" w:rsidRPr="00B87D05" w:rsidRDefault="00733F0C" w:rsidP="00733F0C">
            <w:pPr>
              <w:rPr>
                <w:rFonts w:ascii="Times New Roman" w:hAnsi="Times New Roman" w:cs="Times New Roman"/>
              </w:rPr>
            </w:pPr>
          </w:p>
          <w:p w:rsidR="00DF35C6" w:rsidRPr="00B87D05" w:rsidRDefault="00DF35C6" w:rsidP="00733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DF35C6" w:rsidRPr="00B87D05" w:rsidRDefault="00733F0C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Директор школы Прокопенко Е.Ю.</w:t>
            </w:r>
          </w:p>
          <w:p w:rsidR="00733F0C" w:rsidRPr="00B87D05" w:rsidRDefault="00733F0C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Зам. директора по УВР Тимошенко Е.А.</w:t>
            </w:r>
          </w:p>
          <w:p w:rsidR="00B87D05" w:rsidRPr="00B87D05" w:rsidRDefault="00B87D05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регулярно</w:t>
            </w:r>
          </w:p>
        </w:tc>
      </w:tr>
      <w:tr w:rsidR="00DF35C6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t>4.2.Доля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5C6" w:rsidRPr="00B87D05" w:rsidRDefault="00733F0C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Проведение анкетирования  участников образовательных отношений с  целью  оценки  доброжелательности и вежливости  работников учреждения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33F0C" w:rsidRPr="00B87D05" w:rsidRDefault="00733F0C" w:rsidP="00733F0C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Директор школы Прокопенко Е.Ю.</w:t>
            </w:r>
          </w:p>
          <w:p w:rsidR="00DF35C6" w:rsidRPr="00B87D05" w:rsidRDefault="00733F0C" w:rsidP="00733F0C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Зам. директора по УВР Тимошенко Е.А.</w:t>
            </w:r>
          </w:p>
          <w:p w:rsidR="00B87D05" w:rsidRPr="00B87D05" w:rsidRDefault="00B87D05" w:rsidP="00733F0C">
            <w:pPr>
              <w:rPr>
                <w:rFonts w:ascii="Times New Roman" w:hAnsi="Times New Roman" w:cs="Times New Roman"/>
              </w:rPr>
            </w:pPr>
            <w:proofErr w:type="spellStart"/>
            <w:r w:rsidRPr="00B87D05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B87D05">
              <w:rPr>
                <w:rFonts w:ascii="Times New Roman" w:hAnsi="Times New Roman" w:cs="Times New Roman"/>
              </w:rPr>
              <w:t xml:space="preserve"> Цыганок С.И.</w:t>
            </w:r>
          </w:p>
          <w:p w:rsidR="00B87D05" w:rsidRPr="00B87D05" w:rsidRDefault="00B87D05" w:rsidP="00733F0C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регулярно</w:t>
            </w:r>
          </w:p>
          <w:p w:rsidR="00733F0C" w:rsidRPr="00B87D05" w:rsidRDefault="00733F0C" w:rsidP="00733F0C">
            <w:pPr>
              <w:rPr>
                <w:rFonts w:ascii="Times New Roman" w:hAnsi="Times New Roman" w:cs="Times New Roman"/>
              </w:rPr>
            </w:pPr>
          </w:p>
        </w:tc>
      </w:tr>
      <w:tr w:rsidR="00DF35C6" w:rsidRPr="00B87D05" w:rsidTr="006A7904">
        <w:trPr>
          <w:trHeight w:val="304"/>
        </w:trPr>
        <w:tc>
          <w:tcPr>
            <w:tcW w:w="14960" w:type="dxa"/>
            <w:gridSpan w:val="4"/>
          </w:tcPr>
          <w:p w:rsidR="00DF35C6" w:rsidRPr="00B87D05" w:rsidRDefault="00DF35C6" w:rsidP="006A7904">
            <w:pPr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 xml:space="preserve">       5.</w:t>
            </w:r>
            <w:r w:rsidRPr="00B87D05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«Удовлетворённость качеством оказания услуг»</w:t>
            </w:r>
          </w:p>
        </w:tc>
      </w:tr>
      <w:tr w:rsidR="00DF35C6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t>5.1.Доля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33F0C" w:rsidRPr="00B87D05" w:rsidRDefault="00733F0C" w:rsidP="00733F0C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1. Регулярное обновление  на  сайте школы   информации в разделе «Приём в учреждение», «Вакантные места для приёма».</w:t>
            </w:r>
          </w:p>
          <w:p w:rsidR="00DF35C6" w:rsidRPr="00B87D05" w:rsidRDefault="00733F0C" w:rsidP="00733F0C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2. Подготовка публикаций в СМИ об образовательной и воспитательной деятельности учреждения. 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87D05" w:rsidRPr="00B87D05" w:rsidRDefault="00B87D05" w:rsidP="00B87D05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Директор школы Прокопенко Е.Ю.</w:t>
            </w:r>
          </w:p>
          <w:p w:rsidR="00B87D05" w:rsidRPr="00B87D05" w:rsidRDefault="00B87D05" w:rsidP="00B87D05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Зам. директора по УВР Тимошенко Е.А.</w:t>
            </w:r>
          </w:p>
          <w:p w:rsidR="00B87D05" w:rsidRPr="00B87D05" w:rsidRDefault="00B87D05" w:rsidP="00B87D05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регулярно</w:t>
            </w: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</w:p>
        </w:tc>
      </w:tr>
      <w:tr w:rsidR="00DF35C6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t xml:space="preserve">5.2. Доля получателей образовательных услуг, удовлетворенных качеством предоставляемых образовательных услуг, от общего числа </w:t>
            </w:r>
            <w:r w:rsidRPr="00B87D05">
              <w:rPr>
                <w:rFonts w:ascii="Times New Roman" w:hAnsi="Times New Roman" w:cs="Times New Roman"/>
                <w:color w:val="000000"/>
              </w:rPr>
              <w:lastRenderedPageBreak/>
              <w:t>опрошенных получателей образовательных услуг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33F0C" w:rsidRPr="00B87D05" w:rsidRDefault="00733F0C" w:rsidP="00733F0C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Регулярное обновление  на  сайте школы   информации, способствующей  повышению информированности участников образовательных отношений о  качестве предоставляемых услуг:  </w:t>
            </w:r>
          </w:p>
          <w:p w:rsidR="00733F0C" w:rsidRPr="00B87D05" w:rsidRDefault="00733F0C" w:rsidP="00733F0C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lastRenderedPageBreak/>
              <w:t>- результаты ГИА и учебных периодов, в том числе информация об отличниках, получивших  аттестаты   с отличием, медали «За особые успехи в учении»,</w:t>
            </w:r>
          </w:p>
          <w:p w:rsidR="00733F0C" w:rsidRPr="00B87D05" w:rsidRDefault="00733F0C" w:rsidP="00733F0C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- поступление в вузы и </w:t>
            </w:r>
            <w:proofErr w:type="spellStart"/>
            <w:r w:rsidRPr="00B87D05">
              <w:rPr>
                <w:rFonts w:ascii="Times New Roman" w:hAnsi="Times New Roman" w:cs="Times New Roman"/>
              </w:rPr>
              <w:t>ссузы</w:t>
            </w:r>
            <w:proofErr w:type="spellEnd"/>
            <w:r w:rsidRPr="00B87D05">
              <w:rPr>
                <w:rFonts w:ascii="Times New Roman" w:hAnsi="Times New Roman" w:cs="Times New Roman"/>
              </w:rPr>
              <w:t xml:space="preserve"> выпускников школы;</w:t>
            </w:r>
          </w:p>
          <w:p w:rsidR="00733F0C" w:rsidRPr="00B87D05" w:rsidRDefault="00733F0C" w:rsidP="00733F0C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-достижения учащихся во внеурочной деятельности (результаты конкурсов, олимпиад, соревнований, количество именных стипендиатов и т.д.);</w:t>
            </w:r>
          </w:p>
          <w:p w:rsidR="00DF35C6" w:rsidRPr="00B87D05" w:rsidRDefault="00DF35C6" w:rsidP="006A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87D05" w:rsidRPr="00B87D05" w:rsidRDefault="00B87D05" w:rsidP="00B87D05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lastRenderedPageBreak/>
              <w:t>Директор школы Прокопенко Е.Ю.</w:t>
            </w:r>
          </w:p>
          <w:p w:rsidR="00B87D05" w:rsidRPr="00B87D05" w:rsidRDefault="00B87D05" w:rsidP="00B87D05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lastRenderedPageBreak/>
              <w:t>Зам. директора по УВР Тимошенко Е.Ю.</w:t>
            </w:r>
          </w:p>
          <w:p w:rsidR="00DF35C6" w:rsidRPr="00B87D05" w:rsidRDefault="00B87D05" w:rsidP="00B87D05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регулярно</w:t>
            </w:r>
          </w:p>
        </w:tc>
      </w:tr>
      <w:tr w:rsidR="00DF35C6" w:rsidRPr="00B87D05" w:rsidTr="006A7904">
        <w:trPr>
          <w:trHeight w:val="304"/>
        </w:trPr>
        <w:tc>
          <w:tcPr>
            <w:tcW w:w="4786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rPr>
                <w:rFonts w:ascii="Times New Roman" w:hAnsi="Times New Roman" w:cs="Times New Roman"/>
                <w:color w:val="000000"/>
              </w:rPr>
            </w:pPr>
            <w:r w:rsidRPr="00B87D05">
              <w:rPr>
                <w:rFonts w:ascii="Times New Roman" w:hAnsi="Times New Roman" w:cs="Times New Roman"/>
                <w:color w:val="000000"/>
              </w:rPr>
              <w:lastRenderedPageBreak/>
              <w:t>5.3.Доля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C6" w:rsidRPr="00B87D05" w:rsidRDefault="00DF35C6" w:rsidP="006A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D05">
              <w:rPr>
                <w:rFonts w:ascii="Times New Roman" w:hAnsi="Times New Roman" w:cs="Times New Roman"/>
                <w:b/>
              </w:rPr>
              <w:t>9,3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5C6" w:rsidRPr="00B87D05" w:rsidRDefault="00B87D05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 xml:space="preserve">Регулярное обновление  на  сайте школы   информации об  улучшении </w:t>
            </w:r>
            <w:r w:rsidRPr="00B87D05">
              <w:rPr>
                <w:rFonts w:ascii="Times New Roman" w:hAnsi="Times New Roman" w:cs="Times New Roman"/>
                <w:color w:val="000000"/>
              </w:rPr>
              <w:t xml:space="preserve">материально-технического обеспечения  образовательного процесса, об объёме  и  расходовании финансовых средств, выделенных из различных источников 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DF35C6" w:rsidRPr="00B87D05" w:rsidRDefault="00B87D05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Директор школы Прокопенко Е.Ю.</w:t>
            </w:r>
          </w:p>
          <w:p w:rsidR="00B87D05" w:rsidRPr="00B87D05" w:rsidRDefault="00B87D05" w:rsidP="006A7904">
            <w:pPr>
              <w:rPr>
                <w:rFonts w:ascii="Times New Roman" w:hAnsi="Times New Roman" w:cs="Times New Roman"/>
              </w:rPr>
            </w:pPr>
            <w:r w:rsidRPr="00B87D05">
              <w:rPr>
                <w:rFonts w:ascii="Times New Roman" w:hAnsi="Times New Roman" w:cs="Times New Roman"/>
              </w:rPr>
              <w:t>регулярно</w:t>
            </w:r>
          </w:p>
        </w:tc>
      </w:tr>
    </w:tbl>
    <w:p w:rsidR="00C400D5" w:rsidRPr="00B87D05" w:rsidRDefault="00C400D5" w:rsidP="00C400D5">
      <w:pPr>
        <w:jc w:val="center"/>
        <w:rPr>
          <w:rFonts w:ascii="Times New Roman" w:hAnsi="Times New Roman" w:cs="Times New Roman"/>
        </w:rPr>
      </w:pPr>
    </w:p>
    <w:p w:rsidR="00895862" w:rsidRPr="00B87D05" w:rsidRDefault="00895862">
      <w:pPr>
        <w:rPr>
          <w:rFonts w:ascii="Times New Roman" w:hAnsi="Times New Roman" w:cs="Times New Roman"/>
        </w:rPr>
      </w:pPr>
    </w:p>
    <w:sectPr w:rsidR="00895862" w:rsidRPr="00B87D05" w:rsidSect="007A4673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1D62"/>
    <w:multiLevelType w:val="hybridMultilevel"/>
    <w:tmpl w:val="006EB882"/>
    <w:lvl w:ilvl="0" w:tplc="1B3AF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7B6F"/>
    <w:multiLevelType w:val="multilevel"/>
    <w:tmpl w:val="EB58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77C44"/>
    <w:multiLevelType w:val="hybridMultilevel"/>
    <w:tmpl w:val="BA88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D5"/>
    <w:rsid w:val="00083996"/>
    <w:rsid w:val="00153DEC"/>
    <w:rsid w:val="00154238"/>
    <w:rsid w:val="00314454"/>
    <w:rsid w:val="00355941"/>
    <w:rsid w:val="003708CA"/>
    <w:rsid w:val="003F0120"/>
    <w:rsid w:val="0040759E"/>
    <w:rsid w:val="00417D25"/>
    <w:rsid w:val="004939FC"/>
    <w:rsid w:val="00511ABE"/>
    <w:rsid w:val="00513ACA"/>
    <w:rsid w:val="00583066"/>
    <w:rsid w:val="005F26FA"/>
    <w:rsid w:val="006A6D9B"/>
    <w:rsid w:val="006B095D"/>
    <w:rsid w:val="006B0D67"/>
    <w:rsid w:val="00733F0C"/>
    <w:rsid w:val="008076B3"/>
    <w:rsid w:val="00895862"/>
    <w:rsid w:val="008D2053"/>
    <w:rsid w:val="00B87D05"/>
    <w:rsid w:val="00BA4900"/>
    <w:rsid w:val="00BF0DCF"/>
    <w:rsid w:val="00C400D5"/>
    <w:rsid w:val="00C9642D"/>
    <w:rsid w:val="00D166BE"/>
    <w:rsid w:val="00D80B1D"/>
    <w:rsid w:val="00DD1AE7"/>
    <w:rsid w:val="00DF35C6"/>
    <w:rsid w:val="00E11936"/>
    <w:rsid w:val="00E22807"/>
    <w:rsid w:val="00EB5E42"/>
    <w:rsid w:val="00F404F5"/>
    <w:rsid w:val="00F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BDE3"/>
  <w15:docId w15:val="{40104C7E-C668-4210-BDDC-2DC41CB1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00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5941"/>
    <w:rPr>
      <w:color w:val="0069A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vbukh.ru/edoc/?docId=499032487&amp;modId=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h7.bkobr.ru/index.php/o-shkole/dokumenty/nezavisimaya-otsenka-kachestva-obrazovaniya/item/download/172_9938f4d79fe347b05b76a07f786f1079" TargetMode="External"/><Relationship Id="rId5" Type="http://schemas.openxmlformats.org/officeDocument/2006/relationships/hyperlink" Target="http://sosh7.bkobr.ru/index.php/o-shkole/dokumenty/nezavisimaya-otsenka-kachestva-obrazovaniya/item/download/172_9938f4d79fe347b05b76a07f786f10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2018-02-08T12:19:00Z</dcterms:created>
  <dcterms:modified xsi:type="dcterms:W3CDTF">2018-02-09T06:25:00Z</dcterms:modified>
</cp:coreProperties>
</file>