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C8" w:rsidRDefault="006F4BC8" w:rsidP="006F4BC8">
      <w:pPr>
        <w:tabs>
          <w:tab w:val="left" w:pos="1035"/>
        </w:tabs>
        <w:spacing w:after="0" w:line="240" w:lineRule="auto"/>
        <w:ind w:left="-426" w:right="225"/>
        <w:jc w:val="center"/>
        <w:rPr>
          <w:rFonts w:ascii="Times New Roman" w:hAnsi="Times New Roman"/>
          <w:sz w:val="24"/>
          <w:szCs w:val="24"/>
        </w:rPr>
      </w:pPr>
      <w:r w:rsidRPr="002679B7">
        <w:rPr>
          <w:rFonts w:ascii="Times New Roman" w:hAnsi="Times New Roman"/>
          <w:b/>
          <w:bCs/>
          <w:sz w:val="24"/>
          <w:szCs w:val="24"/>
          <w:u w:val="single"/>
        </w:rPr>
        <w:t xml:space="preserve">Медицинское </w:t>
      </w:r>
      <w:r w:rsidRPr="002679B7">
        <w:rPr>
          <w:rFonts w:ascii="Times New Roman" w:hAnsi="Times New Roman"/>
          <w:b/>
          <w:sz w:val="24"/>
          <w:szCs w:val="24"/>
          <w:u w:val="single"/>
        </w:rPr>
        <w:t>обслуживание</w:t>
      </w:r>
      <w:r w:rsidRPr="002679B7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образовательного процесса</w:t>
      </w:r>
    </w:p>
    <w:p w:rsidR="006F4BC8" w:rsidRDefault="006F4BC8" w:rsidP="006F4BC8">
      <w:pPr>
        <w:tabs>
          <w:tab w:val="left" w:pos="1035"/>
        </w:tabs>
        <w:spacing w:after="0" w:line="240" w:lineRule="auto"/>
        <w:ind w:left="-426" w:right="225"/>
        <w:jc w:val="both"/>
        <w:rPr>
          <w:rFonts w:ascii="Times New Roman" w:hAnsi="Times New Roman"/>
          <w:sz w:val="24"/>
          <w:szCs w:val="24"/>
        </w:rPr>
      </w:pPr>
      <w:r w:rsidRPr="002679B7">
        <w:rPr>
          <w:rFonts w:ascii="Times New Roman" w:hAnsi="Times New Roman"/>
          <w:sz w:val="24"/>
          <w:szCs w:val="24"/>
        </w:rPr>
        <w:t>осуществляется  внештатным медицинским персоналом в количестве  1  человека, в том числе:</w:t>
      </w:r>
    </w:p>
    <w:p w:rsidR="006F4BC8" w:rsidRPr="002679B7" w:rsidRDefault="006F4BC8" w:rsidP="006F4BC8">
      <w:pPr>
        <w:spacing w:after="0" w:line="240" w:lineRule="auto"/>
        <w:ind w:left="-426" w:right="2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3"/>
        <w:gridCol w:w="4998"/>
      </w:tblGrid>
      <w:tr w:rsidR="006F4BC8" w:rsidRPr="002679B7" w:rsidTr="00144B41">
        <w:tc>
          <w:tcPr>
            <w:tcW w:w="4786" w:type="dxa"/>
          </w:tcPr>
          <w:p w:rsidR="006F4BC8" w:rsidRPr="002679B7" w:rsidRDefault="006F4BC8" w:rsidP="0014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244" w:type="dxa"/>
          </w:tcPr>
          <w:p w:rsidR="006F4BC8" w:rsidRPr="002679B7" w:rsidRDefault="006F4BC8" w:rsidP="0014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Характер работы (штат, договор)</w:t>
            </w:r>
          </w:p>
        </w:tc>
      </w:tr>
      <w:tr w:rsidR="006F4BC8" w:rsidRPr="002679B7" w:rsidTr="00144B41">
        <w:trPr>
          <w:trHeight w:val="412"/>
        </w:trPr>
        <w:tc>
          <w:tcPr>
            <w:tcW w:w="4786" w:type="dxa"/>
          </w:tcPr>
          <w:p w:rsidR="006F4BC8" w:rsidRPr="002679B7" w:rsidRDefault="006F4BC8" w:rsidP="0014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 xml:space="preserve">Фельдшер   ФАП </w:t>
            </w:r>
            <w:r>
              <w:rPr>
                <w:rFonts w:ascii="Times New Roman" w:hAnsi="Times New Roman"/>
                <w:sz w:val="24"/>
                <w:szCs w:val="24"/>
              </w:rPr>
              <w:t>с.Новые Юрковичи</w:t>
            </w:r>
          </w:p>
        </w:tc>
        <w:tc>
          <w:tcPr>
            <w:tcW w:w="5244" w:type="dxa"/>
          </w:tcPr>
          <w:p w:rsidR="006F4BC8" w:rsidRPr="002679B7" w:rsidRDefault="006F4BC8" w:rsidP="0014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 xml:space="preserve">Договор от  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6F4BC8" w:rsidRDefault="006F4BC8" w:rsidP="006F4BC8">
      <w:pPr>
        <w:shd w:val="clear" w:color="auto" w:fill="FFFFFF"/>
        <w:tabs>
          <w:tab w:val="left" w:leader="underscore" w:pos="1656"/>
        </w:tabs>
        <w:spacing w:after="0" w:line="240" w:lineRule="auto"/>
        <w:ind w:right="83"/>
        <w:rPr>
          <w:rFonts w:ascii="Times New Roman" w:hAnsi="Times New Roman"/>
          <w:sz w:val="24"/>
          <w:szCs w:val="24"/>
        </w:rPr>
      </w:pPr>
    </w:p>
    <w:p w:rsidR="006F4BC8" w:rsidRDefault="006F4BC8" w:rsidP="006F4BC8">
      <w:pPr>
        <w:shd w:val="clear" w:color="auto" w:fill="FFFFFF"/>
        <w:tabs>
          <w:tab w:val="left" w:leader="underscore" w:pos="1656"/>
        </w:tabs>
        <w:spacing w:after="0" w:line="240" w:lineRule="auto"/>
        <w:ind w:right="8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679B7">
        <w:rPr>
          <w:rFonts w:ascii="Times New Roman" w:hAnsi="Times New Roman"/>
          <w:sz w:val="24"/>
          <w:szCs w:val="24"/>
        </w:rPr>
        <w:t xml:space="preserve">. </w:t>
      </w:r>
      <w:r w:rsidRPr="002679B7">
        <w:rPr>
          <w:rFonts w:ascii="Times New Roman" w:hAnsi="Times New Roman"/>
          <w:b/>
          <w:sz w:val="24"/>
          <w:szCs w:val="24"/>
          <w:u w:val="single"/>
        </w:rPr>
        <w:t>Питание обучающихся</w:t>
      </w:r>
    </w:p>
    <w:p w:rsidR="006F4BC8" w:rsidRDefault="006F4BC8" w:rsidP="006F4BC8">
      <w:pPr>
        <w:shd w:val="clear" w:color="auto" w:fill="FFFFFF"/>
        <w:tabs>
          <w:tab w:val="left" w:leader="underscore" w:pos="1656"/>
        </w:tabs>
        <w:spacing w:after="0" w:line="240" w:lineRule="auto"/>
        <w:ind w:right="8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F4BC8" w:rsidRPr="002679B7" w:rsidRDefault="006F4BC8" w:rsidP="006F4BC8">
      <w:pPr>
        <w:shd w:val="clear" w:color="auto" w:fill="FFFFFF"/>
        <w:tabs>
          <w:tab w:val="left" w:leader="underscore" w:pos="1656"/>
        </w:tabs>
        <w:spacing w:after="0" w:line="240" w:lineRule="auto"/>
        <w:ind w:right="83"/>
        <w:rPr>
          <w:rFonts w:ascii="Times New Roman" w:hAnsi="Times New Roman"/>
          <w:sz w:val="24"/>
          <w:szCs w:val="24"/>
        </w:rPr>
      </w:pPr>
      <w:r w:rsidRPr="002679B7">
        <w:rPr>
          <w:rFonts w:ascii="Times New Roman" w:hAnsi="Times New Roman"/>
          <w:b/>
          <w:sz w:val="24"/>
          <w:szCs w:val="24"/>
          <w:u w:val="single"/>
        </w:rPr>
        <w:t>организовано</w:t>
      </w:r>
      <w:r w:rsidRPr="002679B7">
        <w:rPr>
          <w:rFonts w:ascii="Times New Roman" w:hAnsi="Times New Roman"/>
          <w:b/>
          <w:sz w:val="24"/>
          <w:szCs w:val="24"/>
        </w:rPr>
        <w:t xml:space="preserve"> </w:t>
      </w:r>
      <w:r w:rsidRPr="002679B7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3"/>
          <w:sz w:val="24"/>
          <w:szCs w:val="24"/>
        </w:rPr>
        <w:t>в 1</w:t>
      </w:r>
      <w:r w:rsidRPr="002679B7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3"/>
          <w:sz w:val="24"/>
          <w:szCs w:val="24"/>
        </w:rPr>
        <w:t>смену,  в столовой   55</w:t>
      </w:r>
      <w:r w:rsidRPr="002679B7">
        <w:rPr>
          <w:rFonts w:ascii="Times New Roman" w:hAnsi="Times New Roman"/>
          <w:bCs/>
          <w:spacing w:val="-3"/>
          <w:sz w:val="24"/>
          <w:szCs w:val="24"/>
        </w:rPr>
        <w:t xml:space="preserve">  посадочных мест, соблюдаются  гигиенические условия приема  пищи, </w:t>
      </w:r>
      <w:r w:rsidRPr="002679B7">
        <w:rPr>
          <w:rFonts w:ascii="Times New Roman" w:hAnsi="Times New Roman"/>
          <w:sz w:val="24"/>
          <w:szCs w:val="24"/>
        </w:rPr>
        <w:t xml:space="preserve"> </w:t>
      </w:r>
      <w:r w:rsidRPr="002679B7">
        <w:rPr>
          <w:rFonts w:ascii="Times New Roman" w:hAnsi="Times New Roman"/>
          <w:bCs/>
          <w:sz w:val="24"/>
          <w:szCs w:val="24"/>
        </w:rPr>
        <w:t xml:space="preserve">процент охвата горячим питанием составляет  </w:t>
      </w:r>
      <w:r w:rsidRPr="002679B7">
        <w:rPr>
          <w:rFonts w:ascii="Times New Roman" w:hAnsi="Times New Roman"/>
          <w:sz w:val="24"/>
          <w:szCs w:val="24"/>
        </w:rPr>
        <w:t xml:space="preserve">100  %, в том числе питание  детей из </w:t>
      </w:r>
      <w:r>
        <w:rPr>
          <w:rFonts w:ascii="Times New Roman" w:hAnsi="Times New Roman"/>
          <w:sz w:val="24"/>
          <w:szCs w:val="24"/>
        </w:rPr>
        <w:t>малоимущих семей в количестве 31</w:t>
      </w:r>
      <w:r w:rsidRPr="002679B7">
        <w:rPr>
          <w:rFonts w:ascii="Times New Roman" w:hAnsi="Times New Roman"/>
          <w:sz w:val="24"/>
          <w:szCs w:val="24"/>
        </w:rPr>
        <w:t xml:space="preserve"> детей, что составляет  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2679B7">
        <w:rPr>
          <w:rFonts w:ascii="Times New Roman" w:hAnsi="Times New Roman"/>
          <w:sz w:val="24"/>
          <w:szCs w:val="24"/>
          <w:u w:val="single"/>
        </w:rPr>
        <w:t xml:space="preserve">8  </w:t>
      </w:r>
      <w:r w:rsidRPr="002679B7">
        <w:rPr>
          <w:rFonts w:ascii="Times New Roman" w:hAnsi="Times New Roman"/>
          <w:spacing w:val="-1"/>
          <w:sz w:val="24"/>
          <w:szCs w:val="24"/>
          <w:u w:val="single"/>
        </w:rPr>
        <w:t>%</w:t>
      </w:r>
      <w:r w:rsidRPr="002679B7">
        <w:rPr>
          <w:rFonts w:ascii="Times New Roman" w:hAnsi="Times New Roman"/>
          <w:spacing w:val="-1"/>
          <w:sz w:val="24"/>
          <w:szCs w:val="24"/>
        </w:rPr>
        <w:t xml:space="preserve"> от их общего количества;   </w:t>
      </w:r>
      <w:r w:rsidRPr="002679B7">
        <w:rPr>
          <w:rFonts w:ascii="Times New Roman" w:hAnsi="Times New Roman"/>
          <w:spacing w:val="-2"/>
          <w:sz w:val="24"/>
          <w:szCs w:val="24"/>
        </w:rPr>
        <w:t xml:space="preserve">приготовление пищи осуществляется из продуктов, закупаемых в организациях </w:t>
      </w:r>
      <w:r w:rsidRPr="002679B7">
        <w:rPr>
          <w:rFonts w:ascii="Times New Roman" w:hAnsi="Times New Roman"/>
          <w:spacing w:val="-2"/>
          <w:sz w:val="24"/>
          <w:szCs w:val="24"/>
          <w:u w:val="single"/>
        </w:rPr>
        <w:t xml:space="preserve">«Хлебокомбинат», «Торговая база». </w:t>
      </w:r>
      <w:r w:rsidRPr="002679B7">
        <w:rPr>
          <w:rFonts w:ascii="Times New Roman" w:hAnsi="Times New Roman"/>
          <w:sz w:val="24"/>
          <w:szCs w:val="24"/>
        </w:rPr>
        <w:t xml:space="preserve">Хранение продуктов  </w:t>
      </w:r>
      <w:r w:rsidRPr="002679B7">
        <w:rPr>
          <w:rFonts w:ascii="Times New Roman" w:hAnsi="Times New Roman"/>
          <w:b/>
          <w:sz w:val="24"/>
          <w:szCs w:val="24"/>
          <w:u w:val="single"/>
        </w:rPr>
        <w:t>организовано</w:t>
      </w:r>
      <w:r w:rsidRPr="002679B7">
        <w:rPr>
          <w:rFonts w:ascii="Times New Roman" w:hAnsi="Times New Roman"/>
          <w:sz w:val="24"/>
          <w:szCs w:val="24"/>
        </w:rPr>
        <w:t xml:space="preserve">, </w:t>
      </w:r>
      <w:r w:rsidRPr="002679B7">
        <w:rPr>
          <w:rFonts w:ascii="Times New Roman" w:hAnsi="Times New Roman"/>
          <w:spacing w:val="-6"/>
          <w:sz w:val="24"/>
          <w:szCs w:val="24"/>
        </w:rPr>
        <w:t xml:space="preserve">санитарным нормам  </w:t>
      </w:r>
      <w:r w:rsidRPr="002679B7">
        <w:rPr>
          <w:rFonts w:ascii="Times New Roman" w:hAnsi="Times New Roman"/>
          <w:b/>
          <w:spacing w:val="-6"/>
          <w:sz w:val="24"/>
          <w:szCs w:val="24"/>
          <w:u w:val="single"/>
        </w:rPr>
        <w:t xml:space="preserve">соответствует, </w:t>
      </w:r>
      <w:r w:rsidRPr="002679B7">
        <w:rPr>
          <w:rFonts w:ascii="Times New Roman" w:hAnsi="Times New Roman"/>
          <w:sz w:val="24"/>
          <w:szCs w:val="24"/>
        </w:rPr>
        <w:t xml:space="preserve"> </w:t>
      </w:r>
      <w:r w:rsidRPr="002679B7">
        <w:rPr>
          <w:rFonts w:ascii="Times New Roman" w:hAnsi="Times New Roman"/>
          <w:spacing w:val="-2"/>
          <w:sz w:val="24"/>
          <w:szCs w:val="24"/>
        </w:rPr>
        <w:t xml:space="preserve">обеспеченность технологическим оборудованием  </w:t>
      </w:r>
      <w:r w:rsidRPr="002679B7">
        <w:rPr>
          <w:rFonts w:ascii="Times New Roman" w:hAnsi="Times New Roman"/>
          <w:spacing w:val="-2"/>
          <w:sz w:val="24"/>
          <w:szCs w:val="24"/>
          <w:u w:val="single"/>
        </w:rPr>
        <w:t xml:space="preserve">  </w:t>
      </w:r>
      <w:r w:rsidRPr="002679B7">
        <w:rPr>
          <w:rFonts w:ascii="Times New Roman" w:hAnsi="Times New Roman"/>
          <w:b/>
          <w:spacing w:val="-2"/>
          <w:sz w:val="24"/>
          <w:szCs w:val="24"/>
          <w:u w:val="single"/>
        </w:rPr>
        <w:t>достаточное</w:t>
      </w:r>
      <w:r w:rsidRPr="002679B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2679B7">
        <w:rPr>
          <w:rFonts w:ascii="Times New Roman" w:hAnsi="Times New Roman"/>
          <w:spacing w:val="-2"/>
          <w:sz w:val="24"/>
          <w:szCs w:val="24"/>
        </w:rPr>
        <w:t>, е</w:t>
      </w:r>
      <w:r w:rsidRPr="002679B7">
        <w:rPr>
          <w:rFonts w:ascii="Times New Roman" w:hAnsi="Times New Roman"/>
          <w:sz w:val="24"/>
          <w:szCs w:val="24"/>
        </w:rPr>
        <w:t xml:space="preserve">го техническое состояние </w:t>
      </w:r>
      <w:r w:rsidRPr="002679B7">
        <w:rPr>
          <w:rFonts w:ascii="Times New Roman" w:hAnsi="Times New Roman"/>
          <w:b/>
          <w:sz w:val="24"/>
          <w:szCs w:val="24"/>
          <w:u w:val="single"/>
        </w:rPr>
        <w:t>соответствует</w:t>
      </w:r>
      <w:r w:rsidRPr="002679B7">
        <w:rPr>
          <w:rFonts w:ascii="Times New Roman" w:hAnsi="Times New Roman"/>
          <w:sz w:val="24"/>
          <w:szCs w:val="24"/>
        </w:rPr>
        <w:t xml:space="preserve"> </w:t>
      </w:r>
      <w:r w:rsidRPr="002679B7">
        <w:rPr>
          <w:rFonts w:ascii="Times New Roman" w:hAnsi="Times New Roman"/>
          <w:spacing w:val="-4"/>
          <w:sz w:val="24"/>
          <w:szCs w:val="24"/>
        </w:rPr>
        <w:t>нормативным требованиям, а</w:t>
      </w:r>
      <w:r w:rsidRPr="002679B7">
        <w:rPr>
          <w:rFonts w:ascii="Times New Roman" w:hAnsi="Times New Roman"/>
          <w:bCs/>
          <w:spacing w:val="-7"/>
          <w:sz w:val="24"/>
          <w:szCs w:val="24"/>
        </w:rPr>
        <w:t>кты допуска</w:t>
      </w:r>
      <w:r w:rsidRPr="002679B7">
        <w:rPr>
          <w:rFonts w:ascii="Times New Roman" w:hAnsi="Times New Roman"/>
          <w:b/>
          <w:bCs/>
          <w:spacing w:val="-7"/>
          <w:sz w:val="24"/>
          <w:szCs w:val="24"/>
        </w:rPr>
        <w:t xml:space="preserve"> к </w:t>
      </w:r>
      <w:r w:rsidRPr="002679B7">
        <w:rPr>
          <w:rFonts w:ascii="Times New Roman" w:hAnsi="Times New Roman"/>
          <w:spacing w:val="-7"/>
          <w:sz w:val="24"/>
          <w:szCs w:val="24"/>
        </w:rPr>
        <w:t>эксплуатации  о</w:t>
      </w:r>
      <w:r w:rsidRPr="002679B7">
        <w:rPr>
          <w:rFonts w:ascii="Times New Roman" w:hAnsi="Times New Roman"/>
          <w:spacing w:val="-3"/>
          <w:sz w:val="24"/>
          <w:szCs w:val="24"/>
        </w:rPr>
        <w:t xml:space="preserve">формлены. </w:t>
      </w:r>
      <w:r w:rsidRPr="002679B7">
        <w:rPr>
          <w:rFonts w:ascii="Times New Roman" w:hAnsi="Times New Roman"/>
          <w:sz w:val="24"/>
          <w:szCs w:val="24"/>
        </w:rPr>
        <w:t xml:space="preserve">   Требования     техники     безопасности     при     работе     с     использованием </w:t>
      </w:r>
      <w:r w:rsidRPr="002679B7">
        <w:rPr>
          <w:rFonts w:ascii="Times New Roman" w:hAnsi="Times New Roman"/>
          <w:spacing w:val="-2"/>
          <w:sz w:val="24"/>
          <w:szCs w:val="24"/>
        </w:rPr>
        <w:t xml:space="preserve">технологического оборудования </w:t>
      </w:r>
      <w:r w:rsidRPr="002679B7">
        <w:rPr>
          <w:rFonts w:ascii="Times New Roman" w:hAnsi="Times New Roman"/>
          <w:b/>
          <w:spacing w:val="-2"/>
          <w:sz w:val="24"/>
          <w:szCs w:val="24"/>
          <w:u w:val="single"/>
        </w:rPr>
        <w:t xml:space="preserve">соблюдаются, </w:t>
      </w:r>
      <w:r w:rsidRPr="002679B7">
        <w:rPr>
          <w:rFonts w:ascii="Times New Roman" w:hAnsi="Times New Roman"/>
          <w:sz w:val="24"/>
          <w:szCs w:val="24"/>
        </w:rPr>
        <w:t xml:space="preserve"> </w:t>
      </w:r>
      <w:r w:rsidRPr="002679B7">
        <w:rPr>
          <w:rFonts w:ascii="Times New Roman" w:hAnsi="Times New Roman"/>
          <w:spacing w:val="-1"/>
          <w:sz w:val="24"/>
          <w:szCs w:val="24"/>
        </w:rPr>
        <w:t xml:space="preserve">санитарное      состояние     пищеблока,      подсобных      помещений и </w:t>
      </w:r>
      <w:r w:rsidRPr="002679B7">
        <w:rPr>
          <w:rFonts w:ascii="Times New Roman" w:hAnsi="Times New Roman"/>
          <w:spacing w:val="-2"/>
          <w:sz w:val="24"/>
          <w:szCs w:val="24"/>
        </w:rPr>
        <w:t xml:space="preserve">технологических участков </w:t>
      </w:r>
      <w:r w:rsidRPr="002679B7">
        <w:rPr>
          <w:rFonts w:ascii="Times New Roman" w:hAnsi="Times New Roman"/>
          <w:b/>
          <w:spacing w:val="-2"/>
          <w:sz w:val="24"/>
          <w:szCs w:val="24"/>
          <w:u w:val="single"/>
        </w:rPr>
        <w:t>соответствует</w:t>
      </w:r>
      <w:r w:rsidRPr="002679B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79B7">
        <w:rPr>
          <w:rFonts w:ascii="Times New Roman" w:hAnsi="Times New Roman"/>
          <w:bCs/>
          <w:spacing w:val="-5"/>
          <w:sz w:val="24"/>
          <w:szCs w:val="24"/>
        </w:rPr>
        <w:t xml:space="preserve">санитарным нормам, </w:t>
      </w:r>
      <w:r w:rsidRPr="002679B7">
        <w:rPr>
          <w:rFonts w:ascii="Times New Roman" w:hAnsi="Times New Roman"/>
          <w:sz w:val="24"/>
          <w:szCs w:val="24"/>
        </w:rPr>
        <w:t xml:space="preserve"> </w:t>
      </w:r>
      <w:r w:rsidRPr="002679B7">
        <w:rPr>
          <w:rFonts w:ascii="Times New Roman" w:hAnsi="Times New Roman"/>
          <w:spacing w:val="-2"/>
          <w:sz w:val="24"/>
          <w:szCs w:val="24"/>
        </w:rPr>
        <w:t xml:space="preserve">обеспеченность столовой посудой  </w:t>
      </w:r>
      <w:r w:rsidRPr="002679B7">
        <w:rPr>
          <w:rFonts w:ascii="Times New Roman" w:hAnsi="Times New Roman"/>
          <w:b/>
          <w:spacing w:val="-2"/>
          <w:sz w:val="24"/>
          <w:szCs w:val="24"/>
          <w:u w:val="single"/>
        </w:rPr>
        <w:t xml:space="preserve">достаточное, </w:t>
      </w:r>
      <w:r w:rsidRPr="002679B7">
        <w:rPr>
          <w:rFonts w:ascii="Times New Roman" w:hAnsi="Times New Roman"/>
          <w:sz w:val="24"/>
          <w:szCs w:val="24"/>
        </w:rPr>
        <w:t xml:space="preserve">документация и инструкции, обеспечивающие деятельность столовой и ее  работников  </w:t>
      </w:r>
      <w:r w:rsidRPr="002679B7">
        <w:rPr>
          <w:rFonts w:ascii="Times New Roman" w:hAnsi="Times New Roman"/>
          <w:b/>
          <w:sz w:val="24"/>
          <w:szCs w:val="24"/>
          <w:u w:val="single"/>
        </w:rPr>
        <w:t>имеются.</w:t>
      </w:r>
      <w:r w:rsidRPr="002679B7">
        <w:rPr>
          <w:rFonts w:ascii="Times New Roman" w:hAnsi="Times New Roman"/>
          <w:sz w:val="24"/>
          <w:szCs w:val="24"/>
        </w:rPr>
        <w:t xml:space="preserve"> примерное     двухнедельное     меню,     утвержденное     руководителем</w:t>
      </w:r>
      <w:r w:rsidRPr="002679B7">
        <w:rPr>
          <w:rFonts w:ascii="Times New Roman" w:hAnsi="Times New Roman"/>
          <w:sz w:val="24"/>
          <w:szCs w:val="24"/>
        </w:rPr>
        <w:br/>
      </w:r>
      <w:r w:rsidRPr="002679B7">
        <w:rPr>
          <w:rFonts w:ascii="Times New Roman" w:hAnsi="Times New Roman"/>
          <w:spacing w:val="-3"/>
          <w:sz w:val="24"/>
          <w:szCs w:val="24"/>
        </w:rPr>
        <w:t xml:space="preserve">образовательной организации  </w:t>
      </w:r>
      <w:r w:rsidRPr="002679B7">
        <w:rPr>
          <w:rFonts w:ascii="Times New Roman" w:hAnsi="Times New Roman"/>
          <w:b/>
          <w:spacing w:val="-3"/>
          <w:sz w:val="24"/>
          <w:szCs w:val="24"/>
          <w:u w:val="single"/>
        </w:rPr>
        <w:t xml:space="preserve">имеется, </w:t>
      </w:r>
      <w:r w:rsidRPr="002679B7">
        <w:rPr>
          <w:rFonts w:ascii="Times New Roman" w:hAnsi="Times New Roman"/>
          <w:sz w:val="24"/>
          <w:szCs w:val="24"/>
        </w:rPr>
        <w:t xml:space="preserve"> питьевой режим обучающихся  </w:t>
      </w:r>
      <w:r w:rsidRPr="002679B7">
        <w:rPr>
          <w:rFonts w:ascii="Times New Roman" w:hAnsi="Times New Roman"/>
          <w:b/>
          <w:sz w:val="24"/>
          <w:szCs w:val="24"/>
        </w:rPr>
        <w:t>о</w:t>
      </w:r>
      <w:r w:rsidRPr="002679B7">
        <w:rPr>
          <w:rFonts w:ascii="Times New Roman" w:hAnsi="Times New Roman"/>
          <w:b/>
          <w:sz w:val="24"/>
          <w:szCs w:val="24"/>
          <w:u w:val="single"/>
        </w:rPr>
        <w:t xml:space="preserve">ганизован – имеется </w:t>
      </w:r>
      <w:r w:rsidRPr="002679B7">
        <w:rPr>
          <w:rFonts w:ascii="Times New Roman" w:hAnsi="Times New Roman"/>
          <w:sz w:val="24"/>
          <w:szCs w:val="24"/>
        </w:rPr>
        <w:t xml:space="preserve">          </w:t>
      </w:r>
      <w:r w:rsidRPr="002679B7">
        <w:rPr>
          <w:rFonts w:ascii="Times New Roman" w:hAnsi="Times New Roman"/>
          <w:b/>
          <w:sz w:val="24"/>
          <w:szCs w:val="24"/>
          <w:u w:val="single"/>
        </w:rPr>
        <w:t>питьевой фонтанчик</w:t>
      </w:r>
    </w:p>
    <w:p w:rsidR="006F4BC8" w:rsidRDefault="006F4BC8" w:rsidP="006F4BC8"/>
    <w:p w:rsidR="0099097E" w:rsidRDefault="0099097E"/>
    <w:sectPr w:rsidR="0099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F4BC8"/>
    <w:rsid w:val="00541D10"/>
    <w:rsid w:val="006F4BC8"/>
    <w:rsid w:val="0099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2019-02-05T15:08:00Z</dcterms:created>
  <dcterms:modified xsi:type="dcterms:W3CDTF">2019-02-05T15:09:00Z</dcterms:modified>
</cp:coreProperties>
</file>