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B" w:rsidRDefault="00FE240B" w:rsidP="00FE240B">
      <w:pPr>
        <w:pStyle w:val="a4"/>
        <w:spacing w:before="0" w:beforeAutospacing="0" w:after="0" w:afterAutospacing="0"/>
        <w:jc w:val="center"/>
        <w:outlineLvl w:val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Описание  дополнительной общеобразовательной программы МБОУ </w:t>
      </w:r>
      <w:r w:rsidR="00354D00">
        <w:rPr>
          <w:rStyle w:val="a3"/>
          <w:sz w:val="32"/>
          <w:szCs w:val="32"/>
        </w:rPr>
        <w:t>Новоюрковичской</w:t>
      </w:r>
      <w:r w:rsidR="006A2E1C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СОШ на 201</w:t>
      </w:r>
      <w:r w:rsidR="00354D00">
        <w:rPr>
          <w:rStyle w:val="a3"/>
          <w:sz w:val="32"/>
          <w:szCs w:val="32"/>
        </w:rPr>
        <w:t>9</w:t>
      </w:r>
      <w:r>
        <w:rPr>
          <w:rStyle w:val="a3"/>
          <w:sz w:val="32"/>
          <w:szCs w:val="32"/>
        </w:rPr>
        <w:t>-20</w:t>
      </w:r>
      <w:r w:rsidR="00354D00">
        <w:rPr>
          <w:rStyle w:val="a3"/>
          <w:sz w:val="32"/>
          <w:szCs w:val="32"/>
        </w:rPr>
        <w:t>20</w:t>
      </w:r>
      <w:r w:rsidR="00111AE5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учебный год</w:t>
      </w:r>
    </w:p>
    <w:p w:rsidR="00AE49A7" w:rsidRDefault="00AE49A7" w:rsidP="00FE240B">
      <w:pPr>
        <w:pStyle w:val="a4"/>
        <w:spacing w:before="0" w:beforeAutospacing="0" w:after="0" w:afterAutospacing="0"/>
        <w:jc w:val="center"/>
        <w:outlineLvl w:val="0"/>
        <w:rPr>
          <w:sz w:val="32"/>
          <w:szCs w:val="32"/>
        </w:rPr>
      </w:pP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  <w:szCs w:val="28"/>
        </w:rPr>
      </w:pPr>
      <w:r>
        <w:rPr>
          <w:sz w:val="28"/>
          <w:szCs w:val="28"/>
        </w:rPr>
        <w:t xml:space="preserve">   </w:t>
      </w:r>
      <w:r w:rsidRPr="00AE49A7">
        <w:rPr>
          <w:szCs w:val="28"/>
        </w:rPr>
        <w:t>Д</w:t>
      </w:r>
      <w:r w:rsidRPr="00AE49A7">
        <w:rPr>
          <w:rStyle w:val="a3"/>
          <w:b w:val="0"/>
          <w:szCs w:val="28"/>
        </w:rPr>
        <w:t xml:space="preserve">ополнительная  общеобразовательная  программа  МБОУ </w:t>
      </w:r>
      <w:r w:rsidR="00354D00" w:rsidRPr="00AE49A7">
        <w:rPr>
          <w:rStyle w:val="a3"/>
          <w:b w:val="0"/>
          <w:szCs w:val="28"/>
        </w:rPr>
        <w:t>Новоюрковичской</w:t>
      </w:r>
      <w:r w:rsidRPr="00AE49A7">
        <w:rPr>
          <w:rStyle w:val="a3"/>
          <w:b w:val="0"/>
          <w:szCs w:val="28"/>
        </w:rPr>
        <w:t xml:space="preserve"> СОШ  разработана на 201</w:t>
      </w:r>
      <w:r w:rsidR="00354D00" w:rsidRPr="00AE49A7">
        <w:rPr>
          <w:rStyle w:val="a3"/>
          <w:b w:val="0"/>
          <w:szCs w:val="28"/>
        </w:rPr>
        <w:t>9</w:t>
      </w:r>
      <w:r w:rsidRPr="00AE49A7">
        <w:rPr>
          <w:rStyle w:val="a3"/>
          <w:b w:val="0"/>
          <w:szCs w:val="28"/>
        </w:rPr>
        <w:t>-201</w:t>
      </w:r>
      <w:r w:rsidR="00111AE5" w:rsidRPr="00AE49A7">
        <w:rPr>
          <w:rStyle w:val="a3"/>
          <w:b w:val="0"/>
          <w:szCs w:val="28"/>
        </w:rPr>
        <w:t>9</w:t>
      </w:r>
      <w:r w:rsidRPr="00AE49A7">
        <w:rPr>
          <w:rStyle w:val="a3"/>
          <w:b w:val="0"/>
          <w:szCs w:val="28"/>
        </w:rPr>
        <w:t xml:space="preserve"> учебный год  на основе:</w:t>
      </w: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sz w:val="44"/>
          <w:szCs w:val="48"/>
        </w:rPr>
      </w:pPr>
      <w:r w:rsidRPr="00AE49A7">
        <w:rPr>
          <w:szCs w:val="28"/>
        </w:rPr>
        <w:t>- Федерального  закона  от 29 декабря 2012 г. № 273-ФЗ «Об образовании в Российской Федерации»;</w:t>
      </w:r>
      <w:r w:rsidRPr="00AE49A7">
        <w:rPr>
          <w:sz w:val="44"/>
          <w:szCs w:val="48"/>
        </w:rPr>
        <w:t xml:space="preserve"> </w:t>
      </w: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szCs w:val="28"/>
        </w:rPr>
      </w:pPr>
      <w:r w:rsidRPr="00AE49A7">
        <w:rPr>
          <w:szCs w:val="28"/>
        </w:rPr>
        <w:t xml:space="preserve">-Распоряжения Правительства РФ от 24.04.2015 N729-р «Об  утверждении плана мероприятий на 2015 - 2020 годы по реализации Концепции развития дополнительного образования детей»; </w:t>
      </w: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szCs w:val="28"/>
        </w:rPr>
      </w:pPr>
      <w:r w:rsidRPr="00AE49A7">
        <w:rPr>
          <w:szCs w:val="28"/>
        </w:rPr>
        <w:t xml:space="preserve">- Приказа  Министерства образования и науки Российской Федерации от 29 августа 2013 года N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szCs w:val="28"/>
        </w:rPr>
      </w:pPr>
      <w:r w:rsidRPr="00AE49A7">
        <w:rPr>
          <w:szCs w:val="28"/>
        </w:rPr>
        <w:t xml:space="preserve">-Письма  Министерства образования и науки Российской Федерации от 14 декабря 2015 года N 09-3564 «О внеурочной деятельности и реализации </w:t>
      </w:r>
      <w:proofErr w:type="gramStart"/>
      <w:r w:rsidRPr="00AE49A7">
        <w:rPr>
          <w:szCs w:val="28"/>
        </w:rPr>
        <w:t>дополнительных</w:t>
      </w:r>
      <w:proofErr w:type="gramEnd"/>
      <w:r w:rsidRPr="00AE49A7">
        <w:rPr>
          <w:szCs w:val="28"/>
        </w:rPr>
        <w:t xml:space="preserve">  общеобразовательных  программам»</w:t>
      </w:r>
    </w:p>
    <w:p w:rsidR="00FE240B" w:rsidRPr="00AE49A7" w:rsidRDefault="00FE240B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  <w:szCs w:val="28"/>
        </w:rPr>
      </w:pPr>
      <w:r w:rsidRPr="00AE49A7">
        <w:rPr>
          <w:rStyle w:val="a3"/>
          <w:b w:val="0"/>
          <w:szCs w:val="28"/>
        </w:rPr>
        <w:t xml:space="preserve">     </w:t>
      </w:r>
      <w:r w:rsidRPr="00AE49A7">
        <w:rPr>
          <w:szCs w:val="28"/>
        </w:rPr>
        <w:t>Д</w:t>
      </w:r>
      <w:r w:rsidRPr="00AE49A7">
        <w:rPr>
          <w:rStyle w:val="a3"/>
          <w:b w:val="0"/>
          <w:szCs w:val="28"/>
        </w:rPr>
        <w:t xml:space="preserve">ополнительная  общеобразовательная  программа  МБОУ </w:t>
      </w:r>
      <w:r w:rsidR="00354D00" w:rsidRPr="00AE49A7">
        <w:rPr>
          <w:rStyle w:val="a3"/>
          <w:b w:val="0"/>
          <w:szCs w:val="28"/>
        </w:rPr>
        <w:t>Новоюрковичской</w:t>
      </w:r>
      <w:r w:rsidR="006A2E1C" w:rsidRPr="00AE49A7">
        <w:rPr>
          <w:rStyle w:val="a3"/>
          <w:b w:val="0"/>
          <w:szCs w:val="28"/>
        </w:rPr>
        <w:t xml:space="preserve"> С</w:t>
      </w:r>
      <w:r w:rsidRPr="00AE49A7">
        <w:rPr>
          <w:rStyle w:val="a3"/>
          <w:b w:val="0"/>
          <w:szCs w:val="28"/>
        </w:rPr>
        <w:t>ОШ   в 201</w:t>
      </w:r>
      <w:r w:rsidR="00354D00" w:rsidRPr="00AE49A7">
        <w:rPr>
          <w:rStyle w:val="a3"/>
          <w:b w:val="0"/>
          <w:szCs w:val="28"/>
        </w:rPr>
        <w:t>9</w:t>
      </w:r>
      <w:r w:rsidRPr="00AE49A7">
        <w:rPr>
          <w:rStyle w:val="a3"/>
          <w:b w:val="0"/>
          <w:szCs w:val="28"/>
        </w:rPr>
        <w:t>-20</w:t>
      </w:r>
      <w:r w:rsidR="00354D00" w:rsidRPr="00AE49A7">
        <w:rPr>
          <w:rStyle w:val="a3"/>
          <w:b w:val="0"/>
          <w:szCs w:val="28"/>
        </w:rPr>
        <w:t>20</w:t>
      </w:r>
      <w:r w:rsidRPr="00AE49A7">
        <w:rPr>
          <w:rStyle w:val="a3"/>
          <w:b w:val="0"/>
          <w:szCs w:val="28"/>
        </w:rPr>
        <w:t xml:space="preserve"> учебном году содержит  </w:t>
      </w:r>
      <w:r w:rsidR="00354D00" w:rsidRPr="00AE49A7">
        <w:rPr>
          <w:rStyle w:val="a3"/>
          <w:b w:val="0"/>
          <w:szCs w:val="28"/>
        </w:rPr>
        <w:t xml:space="preserve">три </w:t>
      </w:r>
      <w:r w:rsidRPr="00AE49A7">
        <w:rPr>
          <w:rStyle w:val="a3"/>
          <w:b w:val="0"/>
          <w:szCs w:val="28"/>
        </w:rPr>
        <w:t xml:space="preserve"> дополнительные общеразвивающие программы, которые  адресованы учащимся </w:t>
      </w:r>
      <w:r w:rsidR="00354D00" w:rsidRPr="00AE49A7">
        <w:rPr>
          <w:rStyle w:val="a3"/>
          <w:b w:val="0"/>
          <w:szCs w:val="28"/>
        </w:rPr>
        <w:t>2</w:t>
      </w:r>
      <w:r w:rsidRPr="00AE49A7">
        <w:rPr>
          <w:rStyle w:val="a3"/>
          <w:b w:val="0"/>
          <w:szCs w:val="28"/>
        </w:rPr>
        <w:t>-1</w:t>
      </w:r>
      <w:r w:rsidR="006A2E1C" w:rsidRPr="00AE49A7">
        <w:rPr>
          <w:rStyle w:val="a3"/>
          <w:b w:val="0"/>
          <w:szCs w:val="28"/>
        </w:rPr>
        <w:t>0</w:t>
      </w:r>
      <w:r w:rsidRPr="00AE49A7">
        <w:rPr>
          <w:rStyle w:val="a3"/>
          <w:b w:val="0"/>
          <w:szCs w:val="28"/>
        </w:rPr>
        <w:t xml:space="preserve"> классов: </w:t>
      </w:r>
    </w:p>
    <w:p w:rsidR="00F96D8D" w:rsidRDefault="00F96D8D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</w:rPr>
      </w:pPr>
    </w:p>
    <w:tbl>
      <w:tblPr>
        <w:tblW w:w="9603" w:type="dxa"/>
        <w:tblInd w:w="-534" w:type="dxa"/>
        <w:tblLayout w:type="fixed"/>
        <w:tblLook w:val="0000" w:firstRow="0" w:lastRow="0" w:firstColumn="0" w:lastColumn="0" w:noHBand="0" w:noVBand="0"/>
      </w:tblPr>
      <w:tblGrid>
        <w:gridCol w:w="828"/>
        <w:gridCol w:w="2414"/>
        <w:gridCol w:w="2410"/>
        <w:gridCol w:w="1701"/>
        <w:gridCol w:w="2250"/>
      </w:tblGrid>
      <w:tr w:rsidR="00354D00" w:rsidRPr="00224B51" w:rsidTr="00AE4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D00" w:rsidRPr="00AE49A7" w:rsidRDefault="00354D00" w:rsidP="00354D0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Ведущие направления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азвание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Учитель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Возраст</w:t>
            </w:r>
          </w:p>
        </w:tc>
      </w:tr>
      <w:tr w:rsidR="00354D00" w:rsidRPr="00224B51" w:rsidTr="00AE4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Спортивно-оздоровительное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Кружок «Спортивный»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 xml:space="preserve">Салобаева </w:t>
            </w: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Валентина</w:t>
            </w: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Васильевна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12-16 лет</w:t>
            </w:r>
          </w:p>
          <w:p w:rsidR="00354D00" w:rsidRPr="00AE49A7" w:rsidRDefault="00354D00" w:rsidP="00354D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4D00" w:rsidRPr="00224B51" w:rsidTr="00AE4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AE49A7">
              <w:rPr>
                <w:rFonts w:ascii="Times New Roman" w:hAnsi="Times New Roman"/>
                <w:b/>
                <w:sz w:val="24"/>
                <w:szCs w:val="28"/>
              </w:rPr>
              <w:t>Художественно</w:t>
            </w:r>
            <w:r w:rsidR="00AE49A7" w:rsidRPr="00AE49A7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Музыкальный кружок «Весёлые нотки»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Конопляная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Наталия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Петровна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7-15 лет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4D00" w:rsidRPr="00224B51" w:rsidTr="00AE4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D00" w:rsidRPr="00AE49A7" w:rsidRDefault="00354D00" w:rsidP="00993EF8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Художественный кружок «Умелые руки»</w:t>
            </w:r>
          </w:p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 xml:space="preserve">Шахматова 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Ирина</w:t>
            </w:r>
          </w:p>
          <w:p w:rsidR="00354D00" w:rsidRPr="00AE49A7" w:rsidRDefault="00354D00" w:rsidP="00993EF8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Васильевна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00" w:rsidRPr="00AE49A7" w:rsidRDefault="00354D00" w:rsidP="00354D00">
            <w:pPr>
              <w:rPr>
                <w:rFonts w:ascii="Times New Roman" w:hAnsi="Times New Roman"/>
                <w:sz w:val="24"/>
                <w:szCs w:val="28"/>
              </w:rPr>
            </w:pPr>
            <w:r w:rsidRPr="00AE49A7">
              <w:rPr>
                <w:rFonts w:ascii="Times New Roman" w:hAnsi="Times New Roman"/>
                <w:sz w:val="24"/>
                <w:szCs w:val="28"/>
              </w:rPr>
              <w:t>10-1</w:t>
            </w:r>
            <w:r w:rsidRPr="00AE49A7">
              <w:rPr>
                <w:rFonts w:ascii="Times New Roman" w:hAnsi="Times New Roman"/>
                <w:sz w:val="24"/>
                <w:szCs w:val="28"/>
              </w:rPr>
              <w:t>4</w:t>
            </w:r>
            <w:r w:rsidRPr="00AE49A7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</w:tr>
    </w:tbl>
    <w:p w:rsidR="00FE240B" w:rsidRDefault="00FE240B" w:rsidP="00FE240B">
      <w:pPr>
        <w:ind w:left="-851" w:firstLine="709"/>
        <w:jc w:val="center"/>
        <w:rPr>
          <w:rFonts w:ascii="Times New Roman" w:hAnsi="Times New Roman"/>
          <w:szCs w:val="28"/>
        </w:rPr>
      </w:pPr>
    </w:p>
    <w:p w:rsidR="00AE49A7" w:rsidRDefault="00AE49A7" w:rsidP="00FE240B">
      <w:pPr>
        <w:ind w:left="-851" w:firstLine="709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FE240B" w:rsidRPr="00AE49A7" w:rsidRDefault="00FE240B" w:rsidP="00FE240B">
      <w:pPr>
        <w:ind w:left="-851"/>
        <w:jc w:val="both"/>
        <w:rPr>
          <w:rFonts w:ascii="Times New Roman" w:hAnsi="Times New Roman"/>
          <w:sz w:val="24"/>
          <w:szCs w:val="28"/>
        </w:rPr>
      </w:pPr>
      <w:r w:rsidRPr="00AE49A7">
        <w:rPr>
          <w:rFonts w:ascii="Times New Roman" w:hAnsi="Times New Roman"/>
          <w:sz w:val="24"/>
          <w:szCs w:val="28"/>
        </w:rPr>
        <w:t xml:space="preserve">      Все педагоги,  выполняющие функции педагога дополнительного образования,  работают по модифицированным программам, которые отвечают потребностям и интересам детей, предлагаются детям по выбору, в соответствии с их интересами, природными склонностями и способностями. </w:t>
      </w:r>
    </w:p>
    <w:p w:rsidR="00FE240B" w:rsidRPr="00AE49A7" w:rsidRDefault="00FE240B" w:rsidP="00FE240B">
      <w:pPr>
        <w:ind w:left="-851"/>
        <w:jc w:val="both"/>
        <w:rPr>
          <w:rFonts w:ascii="Times New Roman" w:hAnsi="Times New Roman"/>
          <w:sz w:val="24"/>
          <w:szCs w:val="28"/>
        </w:rPr>
      </w:pPr>
      <w:r w:rsidRPr="00AE49A7">
        <w:rPr>
          <w:rFonts w:ascii="Times New Roman" w:hAnsi="Times New Roman"/>
          <w:sz w:val="24"/>
          <w:szCs w:val="28"/>
        </w:rPr>
        <w:t xml:space="preserve">     Дополнительные общеразвивающие  программы   содержат разные уровни сложности, позволяют педагогам найти оптимальный вариант работы с той или иной группой детей или с отдельным ребенком. </w:t>
      </w:r>
    </w:p>
    <w:p w:rsidR="00FE240B" w:rsidRPr="00AE49A7" w:rsidRDefault="00FE240B" w:rsidP="00FE240B">
      <w:pPr>
        <w:ind w:left="-851"/>
        <w:jc w:val="both"/>
        <w:rPr>
          <w:rFonts w:ascii="Times New Roman" w:hAnsi="Times New Roman"/>
          <w:sz w:val="24"/>
          <w:szCs w:val="28"/>
        </w:rPr>
      </w:pPr>
      <w:r w:rsidRPr="00AE49A7">
        <w:rPr>
          <w:rFonts w:ascii="Times New Roman" w:hAnsi="Times New Roman"/>
          <w:sz w:val="24"/>
          <w:szCs w:val="28"/>
        </w:rPr>
        <w:t xml:space="preserve">        Это программы  открытого типа, т.е. ориентированные на расширение, определенное изменение с учетом конкретных педагогических задач, отличаются  содержательностью, вариативностью, гибкостью использования. </w:t>
      </w:r>
    </w:p>
    <w:p w:rsidR="00FE240B" w:rsidRPr="00AE49A7" w:rsidRDefault="00FE240B" w:rsidP="00FE240B">
      <w:pPr>
        <w:ind w:left="-851"/>
        <w:jc w:val="both"/>
        <w:rPr>
          <w:rFonts w:ascii="Times New Roman" w:hAnsi="Times New Roman"/>
          <w:sz w:val="24"/>
          <w:szCs w:val="28"/>
        </w:rPr>
      </w:pPr>
      <w:r w:rsidRPr="00AE49A7">
        <w:rPr>
          <w:rFonts w:ascii="Times New Roman" w:hAnsi="Times New Roman"/>
          <w:sz w:val="24"/>
          <w:szCs w:val="28"/>
        </w:rPr>
        <w:t xml:space="preserve">        На их основе выстраивается работа, которая отвечает социально-культурным особенностям  села, традициям и условиям нашего образовательного учреждения, возможностям и интересам различных групп обучающихся, их родителей, педагогов.</w:t>
      </w:r>
    </w:p>
    <w:p w:rsidR="00FE240B" w:rsidRPr="00AE49A7" w:rsidRDefault="00FE240B" w:rsidP="00FE240B">
      <w:pPr>
        <w:ind w:left="-851"/>
        <w:jc w:val="both"/>
        <w:rPr>
          <w:rFonts w:ascii="Times New Roman" w:hAnsi="Times New Roman"/>
          <w:sz w:val="24"/>
          <w:szCs w:val="28"/>
        </w:rPr>
      </w:pPr>
    </w:p>
    <w:p w:rsidR="000E01D0" w:rsidRPr="00AE49A7" w:rsidRDefault="00AE49A7">
      <w:pPr>
        <w:rPr>
          <w:sz w:val="24"/>
        </w:rPr>
      </w:pPr>
    </w:p>
    <w:sectPr w:rsidR="000E01D0" w:rsidRPr="00AE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B"/>
    <w:rsid w:val="00111AE5"/>
    <w:rsid w:val="00354D00"/>
    <w:rsid w:val="004B5295"/>
    <w:rsid w:val="006A2E1C"/>
    <w:rsid w:val="00AE49A7"/>
    <w:rsid w:val="00B525E1"/>
    <w:rsid w:val="00F369A9"/>
    <w:rsid w:val="00F96D8D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B"/>
    <w:pPr>
      <w:spacing w:after="0" w:line="240" w:lineRule="auto"/>
    </w:pPr>
    <w:rPr>
      <w:rFonts w:ascii="Calibri" w:eastAsia="Times New Roman" w:hAnsi="Calibri" w:cs="Times New Roman"/>
      <w:bCs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240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E240B"/>
    <w:pPr>
      <w:spacing w:before="100" w:beforeAutospacing="1" w:after="100" w:afterAutospacing="1"/>
    </w:pPr>
    <w:rPr>
      <w:rFonts w:ascii="Times New Roman" w:eastAsia="Calibri" w:hAnsi="Times New Roman"/>
      <w:bCs w:val="0"/>
      <w:iCs w:val="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96D8D"/>
    <w:pPr>
      <w:suppressAutoHyphens/>
      <w:spacing w:after="120"/>
      <w:ind w:left="283"/>
    </w:pPr>
    <w:rPr>
      <w:rFonts w:ascii="Times New Roman" w:hAnsi="Times New Roman"/>
      <w:bCs w:val="0"/>
      <w:iCs w:val="0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6D8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rsid w:val="00F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B"/>
    <w:pPr>
      <w:spacing w:after="0" w:line="240" w:lineRule="auto"/>
    </w:pPr>
    <w:rPr>
      <w:rFonts w:ascii="Calibri" w:eastAsia="Times New Roman" w:hAnsi="Calibri" w:cs="Times New Roman"/>
      <w:bCs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240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E240B"/>
    <w:pPr>
      <w:spacing w:before="100" w:beforeAutospacing="1" w:after="100" w:afterAutospacing="1"/>
    </w:pPr>
    <w:rPr>
      <w:rFonts w:ascii="Times New Roman" w:eastAsia="Calibri" w:hAnsi="Times New Roman"/>
      <w:bCs w:val="0"/>
      <w:iCs w:val="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96D8D"/>
    <w:pPr>
      <w:suppressAutoHyphens/>
      <w:spacing w:after="120"/>
      <w:ind w:left="283"/>
    </w:pPr>
    <w:rPr>
      <w:rFonts w:ascii="Times New Roman" w:hAnsi="Times New Roman"/>
      <w:bCs w:val="0"/>
      <w:iCs w:val="0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6D8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rsid w:val="00F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5</cp:revision>
  <cp:lastPrinted>2018-10-21T13:20:00Z</cp:lastPrinted>
  <dcterms:created xsi:type="dcterms:W3CDTF">2017-10-13T06:47:00Z</dcterms:created>
  <dcterms:modified xsi:type="dcterms:W3CDTF">2020-07-04T09:13:00Z</dcterms:modified>
</cp:coreProperties>
</file>